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4012D" w:rsidRPr="002C662F">
        <w:rPr>
          <w:rFonts w:ascii="Arial" w:hAnsi="Arial" w:cs="Arial" w:hint="eastAsia"/>
          <w:b/>
          <w:lang w:eastAsia="zh-CN"/>
        </w:rPr>
        <w:t>10</w:t>
      </w:r>
      <w:r w:rsidR="0074012D">
        <w:rPr>
          <w:rFonts w:ascii="Arial" w:hAnsi="Arial" w:cs="Arial" w:hint="eastAsia"/>
          <w:b/>
          <w:lang w:eastAsia="zh-CN"/>
        </w:rPr>
        <w:t>8</w:t>
      </w:r>
      <w:r w:rsidR="00CE251C">
        <w:rPr>
          <w:rFonts w:ascii="Arial" w:hAnsi="Arial" w:cs="Arial" w:hint="eastAsia"/>
          <w:b/>
          <w:lang w:eastAsia="zh-CN"/>
        </w:rPr>
        <w:t>bis</w:t>
      </w:r>
      <w:r w:rsidR="0074012D" w:rsidRPr="002C662F">
        <w:rPr>
          <w:rFonts w:ascii="Arial" w:hAnsi="Arial" w:cs="Arial" w:hint="eastAsia"/>
          <w:b/>
          <w:lang w:eastAsia="zh-CN"/>
        </w:rPr>
        <w:t xml:space="preserve">                                           </w:t>
      </w:r>
      <w:r w:rsidR="0074012D">
        <w:rPr>
          <w:rFonts w:ascii="Arial" w:hAnsi="Arial" w:cs="Arial" w:hint="eastAsia"/>
          <w:b/>
          <w:lang w:eastAsia="zh-CN"/>
        </w:rPr>
        <w:t xml:space="preserve">                                        </w:t>
      </w:r>
      <w:r w:rsidR="000E151D" w:rsidRPr="000E151D">
        <w:rPr>
          <w:rFonts w:ascii="Arial" w:hAnsi="Arial" w:cs="Arial"/>
          <w:b/>
          <w:lang w:eastAsia="zh-CN"/>
        </w:rPr>
        <w:t>R4-2</w:t>
      </w:r>
      <w:r w:rsidR="00AF08EA">
        <w:rPr>
          <w:rFonts w:ascii="Arial" w:hAnsi="Arial" w:cs="Arial" w:hint="eastAsia"/>
          <w:b/>
          <w:lang w:eastAsia="zh-CN"/>
        </w:rPr>
        <w:t>315121</w:t>
      </w:r>
    </w:p>
    <w:p w:rsidR="00DC4EFC" w:rsidRPr="002C662F" w:rsidRDefault="00CE251C" w:rsidP="00C31073">
      <w:pPr>
        <w:jc w:val="both"/>
        <w:rPr>
          <w:rFonts w:ascii="Arial" w:hAnsi="Arial"/>
          <w:b/>
          <w:lang w:val="en-US" w:eastAsia="zh-CN"/>
        </w:rPr>
      </w:pPr>
      <w:r>
        <w:rPr>
          <w:rFonts w:ascii="Arial" w:hAnsi="Arial" w:hint="eastAsia"/>
          <w:b/>
          <w:lang w:eastAsia="zh-CN"/>
        </w:rPr>
        <w:t>Xiamen</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October</w:t>
      </w:r>
      <w:r w:rsidR="00831156" w:rsidRPr="002C662F">
        <w:rPr>
          <w:rFonts w:ascii="Arial" w:hAnsi="Arial" w:hint="eastAsia"/>
          <w:b/>
          <w:lang w:val="en-US" w:eastAsia="zh-CN"/>
        </w:rPr>
        <w:t xml:space="preserve"> </w:t>
      </w:r>
      <w:r>
        <w:rPr>
          <w:rFonts w:ascii="Arial" w:hAnsi="Arial" w:hint="eastAsia"/>
          <w:b/>
          <w:lang w:val="en-US" w:eastAsia="zh-CN"/>
        </w:rPr>
        <w:t>09</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October</w:t>
      </w:r>
      <w:r w:rsidR="00EC3F77">
        <w:rPr>
          <w:rFonts w:ascii="Arial" w:hAnsi="Arial" w:hint="eastAsia"/>
          <w:b/>
          <w:lang w:val="en-US" w:eastAsia="zh-CN"/>
        </w:rPr>
        <w:t xml:space="preserve"> </w:t>
      </w:r>
      <w:r>
        <w:rPr>
          <w:rFonts w:ascii="Arial" w:hAnsi="Arial" w:hint="eastAsia"/>
          <w:b/>
          <w:lang w:val="en-US" w:eastAsia="zh-CN"/>
        </w:rPr>
        <w:t>13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E251C">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467609">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69358C">
        <w:rPr>
          <w:rFonts w:hint="eastAsia"/>
          <w:lang w:eastAsia="zh-CN"/>
        </w:rPr>
        <w:t>108 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on NTN enhancements</w:t>
      </w:r>
      <w:r w:rsidR="007E15D3">
        <w:rPr>
          <w:rFonts w:hint="eastAsia"/>
          <w:lang w:eastAsia="zh-CN"/>
        </w:rPr>
        <w:t xml:space="preserve"> </w:t>
      </w:r>
      <w:r w:rsidR="003F6B21">
        <w:rPr>
          <w:rFonts w:hint="eastAsia"/>
          <w:lang w:eastAsia="zh-CN"/>
        </w:rPr>
        <w:t xml:space="preserve">SAN RF requirement </w:t>
      </w:r>
      <w:r w:rsidR="00C16FBA">
        <w:rPr>
          <w:rFonts w:hint="eastAsia"/>
          <w:lang w:eastAsia="zh-CN"/>
        </w:rPr>
        <w:t>was</w:t>
      </w:r>
      <w:r w:rsidR="003F6B21">
        <w:rPr>
          <w:rFonts w:hint="eastAsia"/>
          <w:lang w:eastAsia="zh-CN"/>
        </w:rPr>
        <w:t xml:space="preserve"> </w:t>
      </w:r>
      <w:r w:rsidR="007E15D3">
        <w:rPr>
          <w:rFonts w:hint="eastAsia"/>
          <w:lang w:eastAsia="zh-CN"/>
        </w:rPr>
        <w:t>agreed. Some remaining issues in WF need further discussion.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F78CB">
        <w:rPr>
          <w:lang w:eastAsia="zh-CN"/>
        </w:rPr>
        <w:t xml:space="preserve">the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114494" w:rsidP="00C31073">
      <w:pPr>
        <w:jc w:val="both"/>
        <w:rPr>
          <w:b/>
          <w:sz w:val="22"/>
          <w:szCs w:val="22"/>
          <w:u w:val="single"/>
          <w:lang w:eastAsia="zh-CN"/>
        </w:rPr>
      </w:pPr>
      <w:r w:rsidRPr="003B7A05">
        <w:rPr>
          <w:b/>
          <w:sz w:val="22"/>
          <w:szCs w:val="22"/>
          <w:u w:val="single"/>
          <w:lang w:eastAsia="zh-CN"/>
        </w:rPr>
        <w:t>OTA reference sensitivity level</w:t>
      </w:r>
    </w:p>
    <w:p w:rsidR="00FA4CE7" w:rsidRDefault="004A74CB" w:rsidP="00680629">
      <w:pPr>
        <w:jc w:val="both"/>
        <w:rPr>
          <w:lang w:eastAsia="zh-CN"/>
        </w:rPr>
      </w:pPr>
      <w:r>
        <w:rPr>
          <w:rFonts w:hint="eastAsia"/>
          <w:lang w:eastAsia="zh-CN"/>
        </w:rPr>
        <w:t>As per the WF</w:t>
      </w:r>
      <w:r w:rsidR="00AA5C9C">
        <w:rPr>
          <w:rFonts w:hint="eastAsia"/>
          <w:lang w:eastAsia="zh-CN"/>
        </w:rPr>
        <w:t xml:space="preserve"> </w:t>
      </w:r>
      <w:r>
        <w:rPr>
          <w:rFonts w:hint="eastAsia"/>
          <w:lang w:eastAsia="zh-CN"/>
        </w:rPr>
        <w:t>[1,</w:t>
      </w:r>
      <w:r w:rsidR="004D43FD">
        <w:rPr>
          <w:rFonts w:hint="eastAsia"/>
          <w:lang w:eastAsia="zh-CN"/>
        </w:rPr>
        <w:t xml:space="preserve"> </w:t>
      </w:r>
      <w:r>
        <w:rPr>
          <w:rFonts w:hint="eastAsia"/>
          <w:lang w:eastAsia="zh-CN"/>
        </w:rPr>
        <w:t xml:space="preserve">2], the </w:t>
      </w:r>
      <w:r w:rsidR="00AA5C9C">
        <w:rPr>
          <w:lang w:eastAsia="zh-CN"/>
        </w:rPr>
        <w:t>agreement</w:t>
      </w:r>
      <w:r w:rsidR="00AA5C9C">
        <w:rPr>
          <w:rFonts w:hint="eastAsia"/>
          <w:lang w:eastAsia="zh-CN"/>
        </w:rPr>
        <w:t xml:space="preserve">s related to OTA reference sensitivity level are shown as </w:t>
      </w:r>
      <w:r w:rsidR="00AA5C9C">
        <w:rPr>
          <w:lang w:eastAsia="zh-CN"/>
        </w:rPr>
        <w:t>below</w:t>
      </w:r>
      <w:r w:rsidR="00AA5C9C">
        <w:rPr>
          <w:rFonts w:hint="eastAsia"/>
          <w:lang w:eastAsia="zh-CN"/>
        </w:rPr>
        <w:t>:</w:t>
      </w:r>
    </w:p>
    <w:p w:rsidR="004D43FD" w:rsidRPr="0006217F" w:rsidRDefault="004D43FD" w:rsidP="004D43FD">
      <w:pPr>
        <w:jc w:val="both"/>
        <w:rPr>
          <w:lang w:val="en-US" w:eastAsia="zh-CN"/>
        </w:rPr>
      </w:pPr>
      <w:proofErr w:type="spellStart"/>
      <w:r>
        <w:rPr>
          <w:lang w:val="en-US" w:eastAsia="zh-CN"/>
        </w:rPr>
        <w:t>P</w:t>
      </w:r>
      <w:r w:rsidRPr="0006217F">
        <w:rPr>
          <w:vertAlign w:val="subscript"/>
          <w:lang w:val="en-US" w:eastAsia="zh-CN"/>
        </w:rPr>
        <w:t>kT</w:t>
      </w:r>
      <w:proofErr w:type="spellEnd"/>
      <w:r>
        <w:rPr>
          <w:lang w:val="en-US" w:eastAsia="zh-CN"/>
        </w:rPr>
        <w:t xml:space="preserve"> = -174 </w:t>
      </w:r>
      <w:proofErr w:type="spellStart"/>
      <w:r>
        <w:rPr>
          <w:lang w:val="en-US" w:eastAsia="zh-CN"/>
        </w:rPr>
        <w:t>dBm</w:t>
      </w:r>
      <w:proofErr w:type="spellEnd"/>
      <w:r>
        <w:rPr>
          <w:lang w:val="en-US" w:eastAsia="zh-CN"/>
        </w:rPr>
        <w:t>/Hz</w:t>
      </w:r>
      <w:r>
        <w:rPr>
          <w:rFonts w:hint="eastAsia"/>
          <w:lang w:val="en-US" w:eastAsia="zh-CN"/>
        </w:rPr>
        <w:t>.</w:t>
      </w:r>
    </w:p>
    <w:p w:rsidR="00AA5C9C" w:rsidRPr="00AA5C9C" w:rsidRDefault="004D43FD" w:rsidP="00680629">
      <w:pPr>
        <w:jc w:val="both"/>
        <w:rPr>
          <w:lang w:eastAsia="zh-CN"/>
        </w:rPr>
      </w:pPr>
      <w:r>
        <w:rPr>
          <w:lang w:val="en-US" w:eastAsia="zh-CN"/>
        </w:rPr>
        <w:t xml:space="preserve">IM = 2 </w:t>
      </w:r>
      <w:proofErr w:type="spellStart"/>
      <w:r>
        <w:rPr>
          <w:lang w:val="en-US" w:eastAsia="zh-CN"/>
        </w:rPr>
        <w:t>dB</w:t>
      </w:r>
      <w:r>
        <w:rPr>
          <w:rFonts w:hint="eastAsia"/>
          <w:lang w:val="en-US" w:eastAsia="zh-CN"/>
        </w:rPr>
        <w:t>.</w:t>
      </w:r>
      <w:proofErr w:type="spellEnd"/>
    </w:p>
    <w:p w:rsidR="004D43FD" w:rsidRPr="003215E2" w:rsidRDefault="004D43FD" w:rsidP="004D517C">
      <w:pPr>
        <w:jc w:val="both"/>
      </w:pPr>
      <w:r>
        <w:rPr>
          <w:lang w:val="en-US" w:eastAsia="zh-CN"/>
        </w:rPr>
        <w:t>G = [</w:t>
      </w:r>
      <w:r>
        <w:t>50</w:t>
      </w:r>
      <w:r w:rsidRPr="00430208">
        <w:t>.5-5</w:t>
      </w:r>
      <w:r>
        <w:t>8</w:t>
      </w:r>
      <w:r w:rsidRPr="00430208">
        <w:t>.5</w:t>
      </w:r>
      <w:r>
        <w:t xml:space="preserve">] </w:t>
      </w:r>
      <w:proofErr w:type="spellStart"/>
      <w:r w:rsidRPr="00430208">
        <w:t>dBi</w:t>
      </w:r>
      <w:proofErr w:type="spellEnd"/>
      <w:r w:rsidRPr="00430208">
        <w:t xml:space="preserve">, </w:t>
      </w:r>
      <w:r>
        <w:t>[30</w:t>
      </w:r>
      <w:r w:rsidRPr="00430208">
        <w:t>.5-3</w:t>
      </w:r>
      <w:r>
        <w:t>8</w:t>
      </w:r>
      <w:r w:rsidRPr="00430208">
        <w:t>.5</w:t>
      </w:r>
      <w:r>
        <w:t xml:space="preserve">] </w:t>
      </w:r>
      <w:proofErr w:type="spellStart"/>
      <w:r w:rsidRPr="00430208">
        <w:t>dBi</w:t>
      </w:r>
      <w:proofErr w:type="spellEnd"/>
      <w:r w:rsidRPr="00430208">
        <w:t xml:space="preserve">, and </w:t>
      </w:r>
      <w:r>
        <w:t>[30</w:t>
      </w:r>
      <w:r w:rsidRPr="00430208">
        <w:t>.5-3</w:t>
      </w:r>
      <w:r>
        <w:t>8</w:t>
      </w:r>
      <w:r w:rsidRPr="00430208">
        <w:t>.5</w:t>
      </w:r>
      <w:r>
        <w:t xml:space="preserve">] </w:t>
      </w:r>
      <w:proofErr w:type="spellStart"/>
      <w:r w:rsidRPr="00430208">
        <w:t>dBi</w:t>
      </w:r>
      <w:proofErr w:type="spellEnd"/>
      <w:r w:rsidRPr="00430208">
        <w:t xml:space="preserve"> for GEO, LEO-1200, and LEO-600</w:t>
      </w:r>
      <w:r>
        <w:t>.</w:t>
      </w:r>
      <w:r w:rsidR="007530DF" w:rsidDel="007530DF">
        <w:rPr>
          <w:rStyle w:val="ac"/>
        </w:rPr>
        <w:t xml:space="preserve"> </w:t>
      </w:r>
    </w:p>
    <w:p w:rsidR="004D43FD" w:rsidRPr="004D517C" w:rsidRDefault="004D43FD" w:rsidP="004D517C">
      <w:pPr>
        <w:rPr>
          <w:iCs/>
          <w:sz w:val="22"/>
          <w:szCs w:val="22"/>
        </w:rPr>
      </w:pPr>
      <w:r w:rsidRPr="004D43FD">
        <w:rPr>
          <w:rFonts w:cs="Arial" w:hint="eastAsia"/>
          <w:bCs/>
        </w:rPr>
        <w:t xml:space="preserve">BW for </w:t>
      </w:r>
      <w:r w:rsidRPr="004D517C">
        <w:rPr>
          <w:rFonts w:eastAsia="等线"/>
          <w:bCs/>
        </w:rPr>
        <w:t>EIS</w:t>
      </w:r>
      <w:r w:rsidRPr="004D517C">
        <w:rPr>
          <w:rFonts w:eastAsia="等线"/>
          <w:bCs/>
          <w:vertAlign w:val="subscript"/>
        </w:rPr>
        <w:t>REFSENS</w:t>
      </w:r>
      <w:r w:rsidRPr="004D517C">
        <w:rPr>
          <w:rFonts w:eastAsia="等线" w:hint="eastAsia"/>
          <w:bCs/>
          <w:vertAlign w:val="subscript"/>
        </w:rPr>
        <w:t>_50M</w:t>
      </w:r>
      <w:r w:rsidRPr="004D517C">
        <w:rPr>
          <w:rFonts w:eastAsia="等线" w:hint="eastAsia"/>
          <w:bCs/>
        </w:rPr>
        <w:t xml:space="preserve"> for </w:t>
      </w:r>
      <w:proofErr w:type="spellStart"/>
      <w:r w:rsidRPr="004D517C">
        <w:rPr>
          <w:rFonts w:eastAsia="等线" w:hint="eastAsia"/>
          <w:bCs/>
        </w:rPr>
        <w:t>Ka</w:t>
      </w:r>
      <w:proofErr w:type="spellEnd"/>
      <w:r w:rsidRPr="004D517C">
        <w:rPr>
          <w:rFonts w:eastAsia="等线" w:hint="eastAsia"/>
          <w:bCs/>
        </w:rPr>
        <w:t xml:space="preserve">-band SAN is </w:t>
      </w:r>
      <w:r w:rsidRPr="004D517C">
        <w:rPr>
          <w:rFonts w:eastAsia="等线"/>
          <w:bCs/>
        </w:rPr>
        <w:t xml:space="preserve">66RB, i.e. </w:t>
      </w:r>
      <w:r w:rsidRPr="004D517C">
        <w:rPr>
          <w:rFonts w:eastAsia="等线" w:hint="eastAsia"/>
          <w:bCs/>
          <w:noProof/>
        </w:rPr>
        <w:t>66*12*60*1000Hz</w:t>
      </w:r>
      <w:r w:rsidRPr="004D517C">
        <w:rPr>
          <w:rFonts w:eastAsia="等线"/>
          <w:bCs/>
          <w:noProof/>
        </w:rPr>
        <w:t>.</w:t>
      </w:r>
    </w:p>
    <w:p w:rsidR="004D43FD" w:rsidRPr="004D517C" w:rsidRDefault="004D43FD" w:rsidP="004D517C">
      <w:pPr>
        <w:rPr>
          <w:iCs/>
          <w:sz w:val="22"/>
          <w:szCs w:val="22"/>
          <w:lang w:eastAsia="zh-CN"/>
        </w:rPr>
      </w:pPr>
      <w:r w:rsidRPr="004D517C">
        <w:rPr>
          <w:rFonts w:cs="Arial" w:hint="eastAsia"/>
          <w:bCs/>
        </w:rPr>
        <w:t xml:space="preserve">-1dB SNR can be </w:t>
      </w:r>
      <w:r w:rsidRPr="004D517C">
        <w:rPr>
          <w:rFonts w:cs="Arial"/>
          <w:bCs/>
        </w:rPr>
        <w:t>reused</w:t>
      </w:r>
      <w:r w:rsidRPr="004D517C">
        <w:rPr>
          <w:rFonts w:cs="Arial" w:hint="eastAsia"/>
          <w:bCs/>
        </w:rPr>
        <w:t xml:space="preserve"> for </w:t>
      </w:r>
      <w:r w:rsidRPr="004D517C">
        <w:rPr>
          <w:rFonts w:eastAsia="等线"/>
          <w:bCs/>
        </w:rPr>
        <w:t>EIS</w:t>
      </w:r>
      <w:r w:rsidRPr="004D517C">
        <w:rPr>
          <w:rFonts w:cs="Arial" w:hint="eastAsia"/>
          <w:bCs/>
        </w:rPr>
        <w:t xml:space="preserve"> for </w:t>
      </w:r>
      <w:proofErr w:type="spellStart"/>
      <w:r w:rsidRPr="004D517C">
        <w:rPr>
          <w:rFonts w:cs="Arial" w:hint="eastAsia"/>
          <w:bCs/>
        </w:rPr>
        <w:t>Ka</w:t>
      </w:r>
      <w:proofErr w:type="spellEnd"/>
      <w:r w:rsidRPr="004D517C">
        <w:rPr>
          <w:rFonts w:cs="Arial" w:hint="eastAsia"/>
          <w:bCs/>
        </w:rPr>
        <w:t>-band SAN</w:t>
      </w:r>
      <w:r w:rsidR="00F06F64">
        <w:rPr>
          <w:rFonts w:cs="Arial" w:hint="eastAsia"/>
          <w:bCs/>
          <w:lang w:eastAsia="zh-CN"/>
        </w:rPr>
        <w:t>.</w:t>
      </w:r>
    </w:p>
    <w:p w:rsidR="00560015" w:rsidRPr="00571936" w:rsidRDefault="00560015" w:rsidP="004D517C">
      <w:pPr>
        <w:rPr>
          <w:rFonts w:eastAsia="等线"/>
          <w:lang w:eastAsia="zh-CN"/>
        </w:rPr>
      </w:pPr>
      <w:r w:rsidRPr="00571936">
        <w:rPr>
          <w:rFonts w:eastAsia="等线" w:hint="eastAsia"/>
          <w:lang w:eastAsia="zh-CN"/>
        </w:rPr>
        <w:t xml:space="preserve">NF for </w:t>
      </w:r>
      <w:r w:rsidRPr="00571936">
        <w:rPr>
          <w:rFonts w:eastAsia="等线"/>
          <w:lang w:eastAsia="zh-CN"/>
        </w:rPr>
        <w:t>GEO and LEO</w:t>
      </w:r>
      <w:r w:rsidRPr="00571936">
        <w:rPr>
          <w:rFonts w:eastAsia="等线" w:hint="eastAsia"/>
          <w:lang w:eastAsia="zh-CN"/>
        </w:rPr>
        <w:t xml:space="preserve"> SAN</w:t>
      </w:r>
      <w:r w:rsidRPr="00571936">
        <w:rPr>
          <w:rFonts w:eastAsia="等线"/>
          <w:lang w:eastAsia="zh-CN"/>
        </w:rPr>
        <w:t xml:space="preserve">: 3.5 </w:t>
      </w:r>
      <w:proofErr w:type="spellStart"/>
      <w:r w:rsidRPr="00571936">
        <w:rPr>
          <w:rFonts w:eastAsia="等线"/>
          <w:lang w:eastAsia="zh-CN"/>
        </w:rPr>
        <w:t>dB</w:t>
      </w:r>
      <w:r w:rsidRPr="00571936">
        <w:rPr>
          <w:rFonts w:eastAsia="等线" w:hint="eastAsia"/>
          <w:lang w:eastAsia="zh-CN"/>
        </w:rPr>
        <w:t>.</w:t>
      </w:r>
      <w:proofErr w:type="spellEnd"/>
    </w:p>
    <w:p w:rsidR="00560015" w:rsidRPr="00F5519E" w:rsidRDefault="00676C54" w:rsidP="00560015">
      <w:pPr>
        <w:rPr>
          <w:lang w:eastAsia="zh-CN"/>
        </w:rPr>
      </w:pPr>
      <w:r>
        <w:rPr>
          <w:rFonts w:hint="eastAsia"/>
          <w:iCs/>
          <w:sz w:val="22"/>
          <w:szCs w:val="22"/>
          <w:lang w:eastAsia="zh-CN"/>
        </w:rPr>
        <w:t xml:space="preserve">Because the </w:t>
      </w: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 xml:space="preserve"> is the worst EIS in </w:t>
      </w:r>
      <w:r w:rsidR="008F21DE" w:rsidRPr="00F95B02">
        <w:rPr>
          <w:i/>
        </w:rPr>
        <w:t xml:space="preserve">OTA REFSENS </w:t>
      </w:r>
      <w:proofErr w:type="spellStart"/>
      <w:r w:rsidR="008F21DE" w:rsidRPr="00F95B02">
        <w:rPr>
          <w:i/>
        </w:rPr>
        <w:t>RoAoA</w:t>
      </w:r>
      <w:proofErr w:type="spellEnd"/>
      <w:r>
        <w:rPr>
          <w:rFonts w:eastAsia="等线" w:hint="eastAsia"/>
          <w:lang w:eastAsia="zh-CN"/>
        </w:rPr>
        <w:t xml:space="preserve">, so </w:t>
      </w:r>
      <w:r w:rsidRPr="0089005F">
        <w:t>3dB off peak margin</w:t>
      </w:r>
      <w:r>
        <w:rPr>
          <w:rFonts w:hint="eastAsia"/>
          <w:lang w:eastAsia="zh-CN"/>
        </w:rPr>
        <w:t xml:space="preserve"> need to be considered. </w:t>
      </w:r>
      <w:r w:rsidR="00560015">
        <w:rPr>
          <w:rFonts w:hint="eastAsia"/>
          <w:lang w:eastAsia="zh-CN"/>
        </w:rPr>
        <w:t xml:space="preserve">Referring to TR 38.817-2, </w:t>
      </w:r>
      <w:r w:rsidR="00560015" w:rsidRPr="00CA21F9">
        <w:rPr>
          <w:rFonts w:eastAsia="等线"/>
        </w:rPr>
        <w:t>EIS</w:t>
      </w:r>
      <w:r w:rsidR="00560015" w:rsidRPr="00CA21F9">
        <w:rPr>
          <w:rFonts w:eastAsia="等线"/>
          <w:vertAlign w:val="subscript"/>
        </w:rPr>
        <w:t>REFSE</w:t>
      </w:r>
      <w:r w:rsidR="00560015">
        <w:rPr>
          <w:rFonts w:eastAsia="等线"/>
          <w:vertAlign w:val="subscript"/>
        </w:rPr>
        <w:t>NS</w:t>
      </w:r>
      <w:r w:rsidR="00560015">
        <w:rPr>
          <w:rFonts w:eastAsia="等线" w:hint="eastAsia"/>
          <w:vertAlign w:val="subscript"/>
          <w:lang w:eastAsia="zh-CN"/>
        </w:rPr>
        <w:t>_50M</w:t>
      </w:r>
      <w:r w:rsidR="00560015">
        <w:rPr>
          <w:rFonts w:eastAsia="等线" w:hint="eastAsia"/>
          <w:lang w:eastAsia="zh-CN"/>
        </w:rPr>
        <w:t xml:space="preserve"> can be calculated by the following,</w:t>
      </w:r>
    </w:p>
    <w:p w:rsidR="00560015" w:rsidRDefault="00560015" w:rsidP="00560015">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xml:space="preserve">= </w:t>
      </w:r>
      <w:proofErr w:type="spellStart"/>
      <w:r>
        <w:rPr>
          <w:lang w:val="en-US" w:eastAsia="zh-CN"/>
        </w:rPr>
        <w:t>P</w:t>
      </w:r>
      <w:r w:rsidRPr="0006217F">
        <w:rPr>
          <w:vertAlign w:val="subscript"/>
          <w:lang w:val="en-US" w:eastAsia="zh-CN"/>
        </w:rPr>
        <w:t>kT</w:t>
      </w:r>
      <w:proofErr w:type="spellEnd"/>
      <w:r>
        <w:rPr>
          <w:rFonts w:eastAsia="等线" w:hint="eastAsia"/>
          <w:noProof/>
        </w:rPr>
        <w:t xml:space="preserve"> +10*log10(BW) +IM+SNR+NF </w:t>
      </w:r>
      <w:r>
        <w:rPr>
          <w:rFonts w:eastAsia="等线"/>
          <w:noProof/>
        </w:rPr>
        <w:t>–</w:t>
      </w:r>
      <w:r>
        <w:rPr>
          <w:rFonts w:eastAsia="等线" w:hint="eastAsia"/>
          <w:noProof/>
        </w:rPr>
        <w:t>G</w:t>
      </w:r>
      <w:r w:rsidR="00676C54">
        <w:rPr>
          <w:rFonts w:eastAsia="等线" w:hint="eastAsia"/>
          <w:noProof/>
          <w:lang w:eastAsia="zh-CN"/>
        </w:rPr>
        <w:t>+3dB</w:t>
      </w:r>
      <w:r>
        <w:rPr>
          <w:rFonts w:eastAsia="等线" w:hint="eastAsia"/>
          <w:noProof/>
          <w:lang w:eastAsia="zh-CN"/>
        </w:rPr>
        <w:t xml:space="preserve">                                                                  (Equation 1)</w:t>
      </w:r>
    </w:p>
    <w:p w:rsidR="00FA4CE7" w:rsidRDefault="00B04045" w:rsidP="00680629">
      <w:pPr>
        <w:jc w:val="both"/>
        <w:rPr>
          <w:lang w:val="en-US" w:eastAsia="zh-CN"/>
        </w:rPr>
      </w:pPr>
      <w:r>
        <w:rPr>
          <w:rFonts w:hint="eastAsia"/>
          <w:lang w:val="en-US" w:eastAsia="zh-CN"/>
        </w:rPr>
        <w:t>Using equation 1 with agreed parameter,</w:t>
      </w:r>
    </w:p>
    <w:p w:rsidR="00495310" w:rsidRDefault="00495310" w:rsidP="00680629">
      <w:pPr>
        <w:jc w:val="both"/>
        <w:rPr>
          <w:lang w:val="en-US" w:eastAsia="zh-CN"/>
        </w:rPr>
      </w:pPr>
      <w:r>
        <w:rPr>
          <w:rFonts w:hint="eastAsia"/>
          <w:lang w:val="en-US" w:eastAsia="zh-CN"/>
        </w:rPr>
        <w:t>For GEO class SAN,</w:t>
      </w:r>
    </w:p>
    <w:p w:rsidR="00495310" w:rsidRDefault="00495310" w:rsidP="00680629">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w:t>
      </w:r>
      <w:r w:rsidR="00D90A90">
        <w:rPr>
          <w:rFonts w:eastAsia="等线" w:hint="eastAsia"/>
          <w:bCs/>
          <w:noProof/>
          <w:lang w:eastAsia="zh-CN"/>
        </w:rPr>
        <w:t>+(-1)+3.5-50.5+3=</w:t>
      </w:r>
      <w:r w:rsidR="00D90A90" w:rsidRPr="00D90A90">
        <w:rPr>
          <w:rFonts w:eastAsia="等线"/>
          <w:bCs/>
          <w:noProof/>
          <w:lang w:eastAsia="zh-CN"/>
        </w:rPr>
        <w:t>-140.2312</w:t>
      </w:r>
      <w:r w:rsidR="00C80A6E">
        <w:rPr>
          <w:rFonts w:eastAsia="等线" w:hint="eastAsia"/>
          <w:bCs/>
          <w:noProof/>
          <w:lang w:eastAsia="zh-CN"/>
        </w:rPr>
        <w:t xml:space="preserve"> dBm</w:t>
      </w:r>
    </w:p>
    <w:p w:rsidR="00C80A6E" w:rsidRDefault="00C80A6E" w:rsidP="00C80A6E">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)+2+(-1)+3.5-58.5+3=</w:t>
      </w:r>
      <w:r w:rsidRPr="00C80A6E">
        <w:rPr>
          <w:rFonts w:eastAsia="等线"/>
          <w:bCs/>
          <w:noProof/>
          <w:lang w:eastAsia="zh-CN"/>
        </w:rPr>
        <w:t>-148.2312</w:t>
      </w:r>
      <w:r>
        <w:rPr>
          <w:rFonts w:eastAsia="等线" w:hint="eastAsia"/>
          <w:bCs/>
          <w:noProof/>
          <w:lang w:eastAsia="zh-CN"/>
        </w:rPr>
        <w:t xml:space="preserve"> dBm</w:t>
      </w:r>
    </w:p>
    <w:p w:rsidR="00C80A6E" w:rsidRDefault="002B7F70" w:rsidP="00680629">
      <w:pPr>
        <w:jc w:val="both"/>
        <w:rPr>
          <w:lang w:val="en-US" w:eastAsia="zh-CN"/>
        </w:rPr>
      </w:pPr>
      <w:r>
        <w:rPr>
          <w:rFonts w:hint="eastAsia"/>
          <w:lang w:val="en-US" w:eastAsia="zh-CN"/>
        </w:rPr>
        <w:t>For LEO class SAN,</w:t>
      </w:r>
    </w:p>
    <w:p w:rsidR="002B7F70" w:rsidRDefault="002B7F70" w:rsidP="002B7F70">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)+2+(-1)+3.5-30.5+3=</w:t>
      </w:r>
      <w:r w:rsidRPr="002B7F70">
        <w:rPr>
          <w:rFonts w:eastAsia="等线"/>
          <w:bCs/>
          <w:noProof/>
          <w:lang w:eastAsia="zh-CN"/>
        </w:rPr>
        <w:t>-120.2312</w:t>
      </w:r>
      <w:r>
        <w:rPr>
          <w:rFonts w:eastAsia="等线" w:hint="eastAsia"/>
          <w:bCs/>
          <w:noProof/>
          <w:lang w:eastAsia="zh-CN"/>
        </w:rPr>
        <w:t xml:space="preserve"> dBm</w:t>
      </w:r>
    </w:p>
    <w:p w:rsidR="002B7F70" w:rsidRDefault="002B7F70" w:rsidP="002B7F70">
      <w:pPr>
        <w:jc w:val="both"/>
        <w:rPr>
          <w:rFonts w:eastAsia="等线"/>
          <w:bCs/>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w:t>
      </w:r>
      <w:r>
        <w:rPr>
          <w:rFonts w:eastAsia="等线" w:hint="eastAsia"/>
          <w:noProof/>
          <w:lang w:eastAsia="zh-CN"/>
        </w:rPr>
        <w:t xml:space="preserve"> -174+10*log10(</w:t>
      </w:r>
      <w:r w:rsidRPr="00874436">
        <w:rPr>
          <w:rFonts w:eastAsia="等线" w:hint="eastAsia"/>
          <w:bCs/>
          <w:noProof/>
        </w:rPr>
        <w:t>66*12*60*1000</w:t>
      </w:r>
      <w:r>
        <w:rPr>
          <w:rFonts w:eastAsia="等线" w:hint="eastAsia"/>
          <w:bCs/>
          <w:noProof/>
          <w:lang w:eastAsia="zh-CN"/>
        </w:rPr>
        <w:t>)+2+(-1)+3.5-38.5+3=</w:t>
      </w:r>
      <w:r w:rsidRPr="002B7F70">
        <w:rPr>
          <w:rFonts w:eastAsia="等线"/>
          <w:bCs/>
          <w:noProof/>
          <w:lang w:eastAsia="zh-CN"/>
        </w:rPr>
        <w:t>-128.2312</w:t>
      </w:r>
      <w:r>
        <w:rPr>
          <w:rFonts w:eastAsia="等线" w:hint="eastAsia"/>
          <w:bCs/>
          <w:noProof/>
          <w:lang w:eastAsia="zh-CN"/>
        </w:rPr>
        <w:t xml:space="preserve"> dBm</w:t>
      </w:r>
    </w:p>
    <w:p w:rsidR="002B7F70" w:rsidRDefault="000C2FFB" w:rsidP="00680629">
      <w:pPr>
        <w:jc w:val="both"/>
        <w:rPr>
          <w:lang w:eastAsia="zh-CN"/>
        </w:rPr>
      </w:pPr>
      <w:r>
        <w:rPr>
          <w:lang w:eastAsia="zh-CN"/>
        </w:rPr>
        <w:t>S</w:t>
      </w:r>
      <w:r>
        <w:rPr>
          <w:rFonts w:hint="eastAsia"/>
          <w:lang w:eastAsia="zh-CN"/>
        </w:rPr>
        <w:t>o,</w:t>
      </w:r>
    </w:p>
    <w:p w:rsidR="000C2FFB" w:rsidRPr="007530DF" w:rsidRDefault="000C2FFB" w:rsidP="000C2FFB">
      <w:pPr>
        <w:rPr>
          <w:lang w:val="en-US"/>
        </w:rPr>
      </w:pPr>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sidR="000223BB">
        <w:rPr>
          <w:rFonts w:hint="eastAsia"/>
          <w:lang w:eastAsia="zh-CN"/>
        </w:rPr>
        <w:t>[</w:t>
      </w:r>
      <w:r w:rsidRPr="00F95B02">
        <w:t>-</w:t>
      </w:r>
      <w:r>
        <w:rPr>
          <w:rFonts w:hint="eastAsia"/>
          <w:lang w:eastAsia="zh-CN"/>
        </w:rPr>
        <w:t>140</w:t>
      </w:r>
      <w:r w:rsidR="000223BB">
        <w:rPr>
          <w:rFonts w:hint="eastAsia"/>
          <w:lang w:eastAsia="zh-CN"/>
        </w:rPr>
        <w:t>]</w:t>
      </w:r>
      <w:r w:rsidRPr="00F95B02">
        <w:t xml:space="preserve"> to </w:t>
      </w:r>
      <w:r w:rsidR="000223BB">
        <w:rPr>
          <w:rFonts w:hint="eastAsia"/>
          <w:lang w:eastAsia="zh-CN"/>
        </w:rPr>
        <w:t>[</w:t>
      </w:r>
      <w:r w:rsidRPr="00F95B02">
        <w:t>-</w:t>
      </w:r>
      <w:r>
        <w:rPr>
          <w:rFonts w:hint="eastAsia"/>
          <w:lang w:eastAsia="zh-CN"/>
        </w:rPr>
        <w:t>14</w:t>
      </w:r>
      <w:r w:rsidRPr="00F95B02">
        <w:t>9</w:t>
      </w:r>
      <w:r w:rsidR="000223BB">
        <w:rPr>
          <w:rFonts w:hint="eastAsia"/>
          <w:lang w:eastAsia="zh-CN"/>
        </w:rPr>
        <w:t>]</w:t>
      </w:r>
      <w:r w:rsidRPr="00F95B02">
        <w:t xml:space="preserve"> </w:t>
      </w:r>
      <w:proofErr w:type="spellStart"/>
      <w:r w:rsidRPr="00F95B02">
        <w:t>dBm</w:t>
      </w:r>
      <w:proofErr w:type="spellEnd"/>
      <w:r w:rsidRPr="00F95B02">
        <w:t>. The specific value is declared by the vendor.</w:t>
      </w:r>
    </w:p>
    <w:p w:rsidR="000C2FFB" w:rsidRPr="00F95B02" w:rsidRDefault="000C2FFB" w:rsidP="000C2FFB">
      <w:pPr>
        <w:rPr>
          <w:lang w:eastAsia="zh-CN"/>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sidR="000223BB">
        <w:rPr>
          <w:rFonts w:hint="eastAsia"/>
          <w:lang w:eastAsia="zh-CN"/>
        </w:rPr>
        <w:t>[</w:t>
      </w:r>
      <w:r w:rsidRPr="00F95B02">
        <w:t>-</w:t>
      </w:r>
      <w:r>
        <w:rPr>
          <w:rFonts w:hint="eastAsia"/>
          <w:lang w:eastAsia="zh-CN"/>
        </w:rPr>
        <w:t>120</w:t>
      </w:r>
      <w:r w:rsidR="000223BB">
        <w:rPr>
          <w:rFonts w:hint="eastAsia"/>
          <w:lang w:eastAsia="zh-CN"/>
        </w:rPr>
        <w:t>]</w:t>
      </w:r>
      <w:r w:rsidRPr="00F95B02">
        <w:t xml:space="preserve"> to </w:t>
      </w:r>
      <w:r w:rsidR="000223BB">
        <w:rPr>
          <w:rFonts w:hint="eastAsia"/>
          <w:lang w:eastAsia="zh-CN"/>
        </w:rPr>
        <w:t>[</w:t>
      </w:r>
      <w:r w:rsidRPr="00F95B02">
        <w:t>-</w:t>
      </w:r>
      <w:r w:rsidRPr="00F95B02">
        <w:rPr>
          <w:lang w:eastAsia="ja-JP"/>
        </w:rPr>
        <w:t>1</w:t>
      </w:r>
      <w:r>
        <w:rPr>
          <w:rFonts w:hint="eastAsia"/>
          <w:lang w:eastAsia="zh-CN"/>
        </w:rPr>
        <w:t>29</w:t>
      </w:r>
      <w:r w:rsidR="000223BB">
        <w:rPr>
          <w:rFonts w:hint="eastAsia"/>
          <w:lang w:eastAsia="zh-CN"/>
        </w:rPr>
        <w:t>]</w:t>
      </w:r>
      <w:bookmarkStart w:id="2" w:name="_GoBack"/>
      <w:bookmarkEnd w:id="2"/>
      <w:r w:rsidRPr="00F95B02">
        <w:t xml:space="preserve"> </w:t>
      </w:r>
      <w:proofErr w:type="spellStart"/>
      <w:r w:rsidRPr="00F95B02">
        <w:t>dBm</w:t>
      </w:r>
      <w:proofErr w:type="spellEnd"/>
      <w:r w:rsidRPr="00F95B02">
        <w:t>. The specific value is declared by the vendor.</w:t>
      </w:r>
    </w:p>
    <w:p w:rsidR="00CA4430" w:rsidRPr="007530DF" w:rsidRDefault="00B04045" w:rsidP="004D517C">
      <w:pPr>
        <w:jc w:val="both"/>
        <w:rPr>
          <w:b/>
          <w:lang w:eastAsia="zh-CN"/>
        </w:rPr>
      </w:pPr>
      <w:r w:rsidRPr="004D517C">
        <w:rPr>
          <w:rFonts w:hint="eastAsia"/>
          <w:b/>
          <w:lang w:eastAsia="zh-CN"/>
        </w:rPr>
        <w:lastRenderedPageBreak/>
        <w:t>Proposal 1:</w:t>
      </w:r>
      <w:r w:rsidR="00CA4430" w:rsidRPr="004D517C">
        <w:rPr>
          <w:rFonts w:hint="eastAsia"/>
          <w:b/>
          <w:lang w:eastAsia="zh-CN"/>
        </w:rPr>
        <w:t xml:space="preserve"> </w:t>
      </w:r>
      <w:r w:rsidR="001B6C6D">
        <w:rPr>
          <w:rFonts w:hint="eastAsia"/>
          <w:b/>
          <w:lang w:eastAsia="zh-CN"/>
        </w:rPr>
        <w:t>The declared range</w:t>
      </w:r>
      <w:r w:rsidR="00892CBB">
        <w:rPr>
          <w:rFonts w:hint="eastAsia"/>
          <w:b/>
          <w:lang w:eastAsia="zh-CN"/>
        </w:rPr>
        <w:t>s</w:t>
      </w:r>
      <w:r w:rsidR="001B6C6D">
        <w:rPr>
          <w:rFonts w:hint="eastAsia"/>
          <w:b/>
          <w:lang w:eastAsia="zh-CN"/>
        </w:rPr>
        <w:t xml:space="preserve"> for</w:t>
      </w:r>
      <w:r w:rsidR="00892CBB">
        <w:rPr>
          <w:rFonts w:hint="eastAsia"/>
          <w:b/>
          <w:lang w:eastAsia="zh-CN"/>
        </w:rPr>
        <w:t xml:space="preserve"> </w:t>
      </w:r>
      <w:r w:rsidR="001B6C6D" w:rsidRPr="004D517C">
        <w:rPr>
          <w:b/>
        </w:rPr>
        <w:t>EIS</w:t>
      </w:r>
      <w:r w:rsidR="001B6C6D" w:rsidRPr="004D517C">
        <w:rPr>
          <w:b/>
          <w:vertAlign w:val="subscript"/>
        </w:rPr>
        <w:t>REFSENS_50M</w:t>
      </w:r>
      <w:r w:rsidR="001B6C6D">
        <w:rPr>
          <w:rFonts w:hint="eastAsia"/>
          <w:b/>
          <w:lang w:eastAsia="zh-CN"/>
        </w:rPr>
        <w:t xml:space="preserve"> are defined as follow</w:t>
      </w:r>
      <w:r w:rsidR="00892CBB">
        <w:rPr>
          <w:rFonts w:hint="eastAsia"/>
          <w:b/>
          <w:lang w:eastAsia="zh-CN"/>
        </w:rPr>
        <w:t>s:</w:t>
      </w:r>
    </w:p>
    <w:p w:rsidR="004D517C" w:rsidRPr="004D517C" w:rsidRDefault="004D517C" w:rsidP="004D517C">
      <w:pPr>
        <w:rPr>
          <w:b/>
        </w:rPr>
      </w:pPr>
      <w:r w:rsidRPr="004D517C">
        <w:rPr>
          <w:b/>
        </w:rPr>
        <w:t xml:space="preserve">For </w:t>
      </w:r>
      <w:r w:rsidRPr="004D517C">
        <w:rPr>
          <w:rFonts w:hint="eastAsia"/>
          <w:b/>
          <w:lang w:eastAsia="zh-CN"/>
        </w:rPr>
        <w:t>GEO class SAN</w:t>
      </w:r>
      <w:r w:rsidRPr="004D517C">
        <w:rPr>
          <w:b/>
        </w:rPr>
        <w:t>, EIS</w:t>
      </w:r>
      <w:r w:rsidRPr="004D517C">
        <w:rPr>
          <w:b/>
          <w:vertAlign w:val="subscript"/>
        </w:rPr>
        <w:t>REFSENS_50M</w:t>
      </w:r>
      <w:r w:rsidRPr="004D517C">
        <w:rPr>
          <w:b/>
        </w:rPr>
        <w:t xml:space="preserve"> is an integer value in the range </w:t>
      </w:r>
      <w:r w:rsidR="007530DF">
        <w:rPr>
          <w:b/>
        </w:rPr>
        <w:t>[</w:t>
      </w:r>
      <w:r w:rsidRPr="004D517C">
        <w:rPr>
          <w:b/>
        </w:rPr>
        <w:t>-</w:t>
      </w:r>
      <w:r w:rsidRPr="004D517C">
        <w:rPr>
          <w:rFonts w:hint="eastAsia"/>
          <w:b/>
          <w:lang w:eastAsia="zh-CN"/>
        </w:rPr>
        <w:t>140</w:t>
      </w:r>
      <w:r w:rsidR="007530DF">
        <w:rPr>
          <w:b/>
          <w:lang w:eastAsia="zh-CN"/>
        </w:rPr>
        <w:t>]</w:t>
      </w:r>
      <w:r w:rsidRPr="004D517C">
        <w:rPr>
          <w:b/>
        </w:rPr>
        <w:t xml:space="preserve"> to </w:t>
      </w:r>
      <w:r w:rsidR="007530DF">
        <w:rPr>
          <w:b/>
        </w:rPr>
        <w:t>[</w:t>
      </w:r>
      <w:r w:rsidRPr="004D517C">
        <w:rPr>
          <w:b/>
        </w:rPr>
        <w:t>-</w:t>
      </w:r>
      <w:r w:rsidRPr="004D517C">
        <w:rPr>
          <w:rFonts w:hint="eastAsia"/>
          <w:b/>
          <w:lang w:eastAsia="zh-CN"/>
        </w:rPr>
        <w:t>14</w:t>
      </w:r>
      <w:r w:rsidRPr="004D517C">
        <w:rPr>
          <w:b/>
        </w:rPr>
        <w:t>9</w:t>
      </w:r>
      <w:r w:rsidR="007530DF">
        <w:rPr>
          <w:b/>
        </w:rPr>
        <w:t>]</w:t>
      </w:r>
      <w:r w:rsidRPr="004D517C">
        <w:rPr>
          <w:b/>
        </w:rPr>
        <w:t xml:space="preserve"> </w:t>
      </w:r>
      <w:proofErr w:type="spellStart"/>
      <w:r w:rsidRPr="004D517C">
        <w:rPr>
          <w:b/>
        </w:rPr>
        <w:t>dBm</w:t>
      </w:r>
      <w:proofErr w:type="spellEnd"/>
      <w:r w:rsidRPr="004D517C">
        <w:rPr>
          <w:b/>
        </w:rPr>
        <w:t>. The specific value is declared by the vendor.</w:t>
      </w:r>
    </w:p>
    <w:p w:rsidR="004D517C" w:rsidRPr="004D517C" w:rsidRDefault="004D517C" w:rsidP="004D517C">
      <w:pPr>
        <w:rPr>
          <w:b/>
        </w:rPr>
      </w:pPr>
      <w:r w:rsidRPr="004D517C">
        <w:rPr>
          <w:b/>
        </w:rPr>
        <w:t xml:space="preserve">For </w:t>
      </w:r>
      <w:r w:rsidRPr="004D517C">
        <w:rPr>
          <w:rFonts w:hint="eastAsia"/>
          <w:b/>
          <w:lang w:eastAsia="zh-CN"/>
        </w:rPr>
        <w:t>LEO class SAN</w:t>
      </w:r>
      <w:r w:rsidRPr="004D517C">
        <w:rPr>
          <w:b/>
        </w:rPr>
        <w:t>, EIS</w:t>
      </w:r>
      <w:r w:rsidRPr="004D517C">
        <w:rPr>
          <w:b/>
          <w:vertAlign w:val="subscript"/>
        </w:rPr>
        <w:t>REFSENS_50M</w:t>
      </w:r>
      <w:r w:rsidRPr="004D517C">
        <w:rPr>
          <w:b/>
        </w:rPr>
        <w:t xml:space="preserve"> is an integer value in the range </w:t>
      </w:r>
      <w:r w:rsidR="007530DF">
        <w:rPr>
          <w:b/>
        </w:rPr>
        <w:t>[</w:t>
      </w:r>
      <w:r w:rsidRPr="004D517C">
        <w:rPr>
          <w:b/>
        </w:rPr>
        <w:t>-</w:t>
      </w:r>
      <w:r w:rsidRPr="004D517C">
        <w:rPr>
          <w:rFonts w:hint="eastAsia"/>
          <w:b/>
          <w:lang w:eastAsia="zh-CN"/>
        </w:rPr>
        <w:t>120</w:t>
      </w:r>
      <w:r w:rsidR="007530DF">
        <w:rPr>
          <w:b/>
          <w:lang w:eastAsia="zh-CN"/>
        </w:rPr>
        <w:t>]</w:t>
      </w:r>
      <w:r w:rsidRPr="004D517C">
        <w:rPr>
          <w:b/>
        </w:rPr>
        <w:t xml:space="preserve"> to </w:t>
      </w:r>
      <w:r w:rsidR="007530DF">
        <w:rPr>
          <w:b/>
        </w:rPr>
        <w:t>[</w:t>
      </w:r>
      <w:r w:rsidRPr="004D517C">
        <w:rPr>
          <w:b/>
        </w:rPr>
        <w:t>-</w:t>
      </w:r>
      <w:r w:rsidRPr="004D517C">
        <w:rPr>
          <w:b/>
          <w:lang w:eastAsia="ja-JP"/>
        </w:rPr>
        <w:t>1</w:t>
      </w:r>
      <w:r w:rsidRPr="004D517C">
        <w:rPr>
          <w:rFonts w:hint="eastAsia"/>
          <w:b/>
          <w:lang w:eastAsia="zh-CN"/>
        </w:rPr>
        <w:t>29</w:t>
      </w:r>
      <w:r w:rsidR="007530DF">
        <w:rPr>
          <w:b/>
          <w:lang w:eastAsia="zh-CN"/>
        </w:rPr>
        <w:t>]</w:t>
      </w:r>
      <w:r w:rsidRPr="004D517C">
        <w:rPr>
          <w:b/>
        </w:rPr>
        <w:t xml:space="preserve"> </w:t>
      </w:r>
      <w:proofErr w:type="spellStart"/>
      <w:r w:rsidRPr="004D517C">
        <w:rPr>
          <w:b/>
        </w:rPr>
        <w:t>dBm</w:t>
      </w:r>
      <w:proofErr w:type="spellEnd"/>
      <w:r w:rsidRPr="004D517C">
        <w:rPr>
          <w:b/>
        </w:rPr>
        <w:t>. The specific value is declared by the vendor.</w:t>
      </w:r>
    </w:p>
    <w:p w:rsidR="00730879" w:rsidRDefault="00730879" w:rsidP="00730879">
      <w:pPr>
        <w:jc w:val="both"/>
        <w:rPr>
          <w:lang w:eastAsia="zh-CN"/>
        </w:rPr>
      </w:pPr>
    </w:p>
    <w:p w:rsidR="00730879" w:rsidRDefault="00730879" w:rsidP="00730879">
      <w:pPr>
        <w:jc w:val="both"/>
        <w:rPr>
          <w:lang w:eastAsia="zh-CN"/>
        </w:rPr>
      </w:pPr>
      <w:r>
        <w:rPr>
          <w:lang w:eastAsia="zh-CN"/>
        </w:rPr>
        <w:t>F</w:t>
      </w:r>
      <w:r>
        <w:rPr>
          <w:rFonts w:hint="eastAsia"/>
          <w:lang w:eastAsia="zh-CN"/>
        </w:rPr>
        <w:t xml:space="preserve">or </w:t>
      </w:r>
      <w:r w:rsidRPr="000405F3">
        <w:t>Δ</w:t>
      </w:r>
      <w:r w:rsidRPr="000405F3">
        <w:rPr>
          <w:vertAlign w:val="subscript"/>
        </w:rPr>
        <w:t>FR2_REFSENS</w:t>
      </w:r>
      <w:r>
        <w:rPr>
          <w:rFonts w:hint="eastAsia"/>
          <w:lang w:eastAsia="zh-CN"/>
        </w:rPr>
        <w:t xml:space="preserve"> is defined for FR2 TN BS as following,</w:t>
      </w:r>
    </w:p>
    <w:p w:rsidR="00730879" w:rsidRPr="00F95B02" w:rsidRDefault="00730879" w:rsidP="00730879">
      <w:r w:rsidRPr="00F95B02">
        <w:t xml:space="preserve">For FR2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rsidR="00730879" w:rsidRPr="00F95B02" w:rsidRDefault="00730879" w:rsidP="00730879">
      <w:pPr>
        <w:pStyle w:val="EQ"/>
      </w:pPr>
      <w:r w:rsidRPr="00F95B02">
        <w:tab/>
        <w:t>Δ</w:t>
      </w:r>
      <w:r w:rsidRPr="00F95B02">
        <w:rPr>
          <w:vertAlign w:val="subscript"/>
        </w:rPr>
        <w:t>FR2_REFSENS</w:t>
      </w:r>
      <w:r w:rsidRPr="00F95B02">
        <w:t xml:space="preserve"> = -3 dB for the reference direction</w:t>
      </w:r>
    </w:p>
    <w:p w:rsidR="00730879" w:rsidRPr="00F95B02" w:rsidRDefault="00730879" w:rsidP="00730879">
      <w:pPr>
        <w:rPr>
          <w:noProof/>
        </w:rPr>
      </w:pPr>
      <w:r w:rsidRPr="00F95B02">
        <w:rPr>
          <w:noProof/>
        </w:rPr>
        <w:t>and</w:t>
      </w:r>
    </w:p>
    <w:p w:rsidR="00730879" w:rsidRPr="00F95B02" w:rsidRDefault="00730879" w:rsidP="00730879">
      <w:pPr>
        <w:pStyle w:val="EQ"/>
      </w:pPr>
      <w:r w:rsidRPr="00F95B02">
        <w:tab/>
        <w:t>Δ</w:t>
      </w:r>
      <w:r w:rsidRPr="00F95B02">
        <w:rPr>
          <w:vertAlign w:val="subscript"/>
        </w:rPr>
        <w:t>FR2_REFSENS</w:t>
      </w:r>
      <w:r w:rsidRPr="00F95B02">
        <w:t xml:space="preserve"> = 0 dB for all other directions</w:t>
      </w:r>
    </w:p>
    <w:p w:rsidR="00730879" w:rsidRPr="00730879" w:rsidRDefault="00730879" w:rsidP="00730879">
      <w:pPr>
        <w:jc w:val="both"/>
        <w:rPr>
          <w:lang w:eastAsia="zh-CN"/>
        </w:rPr>
      </w:pPr>
      <w:r>
        <w:rPr>
          <w:lang w:eastAsia="zh-CN"/>
        </w:rPr>
        <w:t>F</w:t>
      </w:r>
      <w:r>
        <w:rPr>
          <w:rFonts w:hint="eastAsia"/>
          <w:lang w:eastAsia="zh-CN"/>
        </w:rPr>
        <w:t xml:space="preserve">or FR2-NTN SAN RX </w:t>
      </w:r>
      <w:r>
        <w:rPr>
          <w:lang w:eastAsia="zh-CN"/>
        </w:rPr>
        <w:t>requirement</w:t>
      </w:r>
      <w:r>
        <w:rPr>
          <w:rFonts w:hint="eastAsia"/>
          <w:lang w:eastAsia="zh-CN"/>
        </w:rPr>
        <w:t xml:space="preserve">, </w:t>
      </w:r>
      <w:r w:rsidRPr="00730879">
        <w:rPr>
          <w:lang w:eastAsia="zh-CN"/>
        </w:rPr>
        <w:t>to simplify</w:t>
      </w:r>
      <w:r>
        <w:rPr>
          <w:rFonts w:hint="eastAsia"/>
          <w:lang w:eastAsia="zh-CN"/>
        </w:rPr>
        <w:t xml:space="preserve">, we think that </w:t>
      </w:r>
      <w:r w:rsidRPr="00F95B02">
        <w:t>Δ</w:t>
      </w:r>
      <w:r w:rsidRPr="00F95B02">
        <w:rPr>
          <w:vertAlign w:val="subscript"/>
        </w:rPr>
        <w:t>FR2_REFSENS</w:t>
      </w:r>
      <w:r>
        <w:rPr>
          <w:rFonts w:hint="eastAsia"/>
          <w:lang w:eastAsia="zh-CN"/>
        </w:rPr>
        <w:t xml:space="preserve"> defined for FR2 TN BS can be reused for FR2-NTN.</w:t>
      </w:r>
    </w:p>
    <w:p w:rsidR="00730879" w:rsidRPr="00730879" w:rsidRDefault="00730879" w:rsidP="00730879">
      <w:pPr>
        <w:jc w:val="both"/>
        <w:rPr>
          <w:rFonts w:cs="Arial"/>
          <w:b/>
          <w:bCs/>
          <w:lang w:eastAsia="zh-CN"/>
        </w:rPr>
      </w:pPr>
      <w:r w:rsidRPr="00730879">
        <w:rPr>
          <w:rFonts w:cs="Arial" w:hint="eastAsia"/>
          <w:b/>
          <w:bCs/>
          <w:lang w:eastAsia="zh-CN"/>
        </w:rPr>
        <w:t xml:space="preserve">Proposal 2: </w:t>
      </w:r>
      <w:r w:rsidRPr="00730879">
        <w:rPr>
          <w:b/>
        </w:rPr>
        <w:t>Δ</w:t>
      </w:r>
      <w:r w:rsidRPr="00730879">
        <w:rPr>
          <w:b/>
          <w:vertAlign w:val="subscript"/>
        </w:rPr>
        <w:t>FR2_REFSENS</w:t>
      </w:r>
      <w:r w:rsidRPr="00730879">
        <w:rPr>
          <w:rFonts w:hint="eastAsia"/>
          <w:b/>
          <w:lang w:eastAsia="zh-CN"/>
        </w:rPr>
        <w:t xml:space="preserve"> defined for FR2 TN BS can be reused for FR2-NTN SAN.</w:t>
      </w:r>
    </w:p>
    <w:p w:rsidR="00B04045" w:rsidRPr="00730879" w:rsidRDefault="00B04045" w:rsidP="00680629">
      <w:pPr>
        <w:jc w:val="both"/>
        <w:rPr>
          <w:lang w:eastAsia="zh-CN"/>
        </w:rPr>
      </w:pPr>
    </w:p>
    <w:p w:rsidR="00D9644D" w:rsidRPr="000B4FD1" w:rsidRDefault="00E0583D" w:rsidP="00680629">
      <w:pPr>
        <w:jc w:val="both"/>
        <w:rPr>
          <w:rFonts w:cs="Arial"/>
          <w:bCs/>
          <w:lang w:eastAsia="zh-CN"/>
        </w:rPr>
      </w:pPr>
      <w:r>
        <w:rPr>
          <w:rFonts w:hint="eastAsia"/>
          <w:lang w:eastAsia="zh-CN"/>
        </w:rPr>
        <w:t>In RAN4#108 meeting, it is agreed that t</w:t>
      </w:r>
      <w:r w:rsidRPr="00E0583D">
        <w:rPr>
          <w:lang w:eastAsia="zh-CN"/>
        </w:rPr>
        <w:t xml:space="preserve">he G-FR2-A1-1, G-FR2-A1-2 and G-FR2-A1-3 for FR2-1 TN BS can be reused for </w:t>
      </w:r>
      <w:proofErr w:type="spellStart"/>
      <w:r w:rsidRPr="00E0583D">
        <w:rPr>
          <w:lang w:eastAsia="zh-CN"/>
        </w:rPr>
        <w:t>Ka</w:t>
      </w:r>
      <w:proofErr w:type="spellEnd"/>
      <w:r w:rsidRPr="00E0583D">
        <w:rPr>
          <w:lang w:eastAsia="zh-CN"/>
        </w:rPr>
        <w:t>-band SAN</w:t>
      </w:r>
      <w:r>
        <w:rPr>
          <w:rFonts w:hint="eastAsia"/>
          <w:lang w:eastAsia="zh-CN"/>
        </w:rPr>
        <w:t xml:space="preserve"> and </w:t>
      </w:r>
      <w:r w:rsidRPr="00874436">
        <w:rPr>
          <w:rFonts w:cs="Arial" w:hint="eastAsia"/>
          <w:bCs/>
        </w:rPr>
        <w:t xml:space="preserve">-1dB SNR can be </w:t>
      </w:r>
      <w:r w:rsidRPr="00874436">
        <w:rPr>
          <w:rFonts w:cs="Arial"/>
          <w:bCs/>
        </w:rPr>
        <w:t>reused</w:t>
      </w:r>
      <w:r w:rsidRPr="00874436">
        <w:rPr>
          <w:rFonts w:cs="Arial" w:hint="eastAsia"/>
          <w:bCs/>
        </w:rPr>
        <w:t xml:space="preserve"> for </w:t>
      </w:r>
      <w:r w:rsidRPr="00874436">
        <w:rPr>
          <w:rFonts w:eastAsia="等线"/>
          <w:bCs/>
        </w:rPr>
        <w:t>EIS</w:t>
      </w:r>
      <w:r w:rsidRPr="00874436">
        <w:rPr>
          <w:rFonts w:cs="Arial" w:hint="eastAsia"/>
          <w:bCs/>
        </w:rPr>
        <w:t xml:space="preserve"> for </w:t>
      </w:r>
      <w:proofErr w:type="spellStart"/>
      <w:r w:rsidRPr="00874436">
        <w:rPr>
          <w:rFonts w:cs="Arial" w:hint="eastAsia"/>
          <w:bCs/>
        </w:rPr>
        <w:t>Ka</w:t>
      </w:r>
      <w:proofErr w:type="spellEnd"/>
      <w:r w:rsidRPr="00874436">
        <w:rPr>
          <w:rFonts w:cs="Arial" w:hint="eastAsia"/>
          <w:bCs/>
        </w:rPr>
        <w:t>-band SAN</w:t>
      </w:r>
      <w:r w:rsidR="00EC569A">
        <w:rPr>
          <w:rFonts w:cs="Arial" w:hint="eastAsia"/>
          <w:bCs/>
          <w:lang w:eastAsia="zh-CN"/>
        </w:rPr>
        <w:t xml:space="preserve">. </w:t>
      </w:r>
      <w:r w:rsidR="009B2446">
        <w:rPr>
          <w:rFonts w:cs="Arial" w:hint="eastAsia"/>
          <w:bCs/>
          <w:lang w:eastAsia="zh-CN"/>
        </w:rPr>
        <w:t xml:space="preserve">Since the </w:t>
      </w:r>
      <w:r w:rsidR="00BA0A95">
        <w:rPr>
          <w:rFonts w:cs="Arial" w:hint="eastAsia"/>
          <w:bCs/>
          <w:lang w:eastAsia="zh-CN"/>
        </w:rPr>
        <w:t xml:space="preserve">SCS and CBW for FR2-1 TN BS were agreed to be reused for </w:t>
      </w:r>
      <w:proofErr w:type="spellStart"/>
      <w:r w:rsidR="00BA0A95">
        <w:rPr>
          <w:rFonts w:cs="Arial" w:hint="eastAsia"/>
          <w:bCs/>
          <w:lang w:eastAsia="zh-CN"/>
        </w:rPr>
        <w:t>Ka</w:t>
      </w:r>
      <w:proofErr w:type="spellEnd"/>
      <w:r w:rsidR="00BA0A95">
        <w:rPr>
          <w:rFonts w:cs="Arial" w:hint="eastAsia"/>
          <w:bCs/>
          <w:lang w:eastAsia="zh-CN"/>
        </w:rPr>
        <w:t>-band SAN, so t</w:t>
      </w:r>
      <w:r w:rsidR="00FB2979">
        <w:rPr>
          <w:rFonts w:cs="Arial" w:hint="eastAsia"/>
          <w:bCs/>
          <w:lang w:eastAsia="zh-CN"/>
        </w:rPr>
        <w:t xml:space="preserve">he </w:t>
      </w:r>
      <w:r w:rsidR="004F4A0D" w:rsidRPr="00F95B02">
        <w:t>OTA reference sensitivity requirement</w:t>
      </w:r>
      <w:r w:rsidR="004F4A0D">
        <w:rPr>
          <w:rFonts w:hint="eastAsia"/>
          <w:lang w:eastAsia="zh-CN"/>
        </w:rPr>
        <w:t xml:space="preserve"> </w:t>
      </w:r>
      <w:r w:rsidR="00FB2979">
        <w:rPr>
          <w:rFonts w:hint="eastAsia"/>
          <w:lang w:eastAsia="zh-CN"/>
        </w:rPr>
        <w:t xml:space="preserve">in </w:t>
      </w:r>
      <w:r w:rsidR="00FB2979" w:rsidRPr="00F95B02">
        <w:t>Table 10.3.3-1</w:t>
      </w:r>
      <w:r w:rsidR="00FB2979">
        <w:rPr>
          <w:rFonts w:hint="eastAsia"/>
          <w:lang w:eastAsia="zh-CN"/>
        </w:rPr>
        <w:t xml:space="preserve"> of TS 38.104 can be reused for </w:t>
      </w:r>
      <w:proofErr w:type="spellStart"/>
      <w:r w:rsidR="00FB2979">
        <w:rPr>
          <w:rFonts w:hint="eastAsia"/>
          <w:lang w:eastAsia="zh-CN"/>
        </w:rPr>
        <w:t>Ka</w:t>
      </w:r>
      <w:proofErr w:type="spellEnd"/>
      <w:r w:rsidR="00FB2979">
        <w:rPr>
          <w:rFonts w:hint="eastAsia"/>
          <w:lang w:eastAsia="zh-CN"/>
        </w:rPr>
        <w:t>-band NTN</w:t>
      </w:r>
      <w:r w:rsidR="004D517C">
        <w:rPr>
          <w:rFonts w:hint="eastAsia"/>
          <w:lang w:eastAsia="zh-CN"/>
        </w:rPr>
        <w:t xml:space="preserve"> as following Table 2-1.</w:t>
      </w:r>
      <w:r w:rsidR="00FB2979">
        <w:rPr>
          <w:rFonts w:hint="eastAsia"/>
          <w:lang w:eastAsia="zh-CN"/>
        </w:rPr>
        <w:t xml:space="preserve"> </w:t>
      </w:r>
    </w:p>
    <w:p w:rsidR="00EC569A" w:rsidRPr="00F95B02" w:rsidRDefault="00EC569A" w:rsidP="00EC569A">
      <w:pPr>
        <w:pStyle w:val="TH"/>
      </w:pPr>
      <w:r w:rsidRPr="00F95B02">
        <w:t xml:space="preserve">Table </w:t>
      </w:r>
      <w:r>
        <w:rPr>
          <w:rFonts w:hint="eastAsia"/>
          <w:lang w:eastAsia="zh-CN"/>
        </w:rPr>
        <w:t>2</w:t>
      </w:r>
      <w:r w:rsidRPr="00F95B02">
        <w:t>-1: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2B75BC" w:rsidRPr="000405F3" w:rsidRDefault="002B75BC" w:rsidP="00874436">
            <w:pPr>
              <w:pStyle w:val="TAH"/>
              <w:rPr>
                <w:lang w:val="it-IT"/>
              </w:rPr>
            </w:pPr>
            <w:r w:rsidRPr="000405F3">
              <w:rPr>
                <w:lang w:val="it-IT"/>
              </w:rPr>
              <w:t>S</w:t>
            </w:r>
            <w:r w:rsidR="008F21DE">
              <w:rPr>
                <w:rFonts w:hint="eastAsia"/>
                <w:lang w:val="it-IT" w:eastAsia="zh-CN"/>
              </w:rPr>
              <w:t>AN</w:t>
            </w:r>
            <w:r w:rsidRPr="000405F3">
              <w:rPr>
                <w:lang w:val="it-IT"/>
              </w:rPr>
              <w:t xml:space="preserve"> channel Bandwidth</w:t>
            </w:r>
          </w:p>
          <w:p w:rsidR="002B75BC" w:rsidRPr="000405F3" w:rsidRDefault="002B75BC" w:rsidP="00874436">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2B75BC" w:rsidRPr="000405F3" w:rsidRDefault="002B75BC" w:rsidP="00874436">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2B75BC" w:rsidRPr="000405F3" w:rsidRDefault="002B75BC" w:rsidP="00874436">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B75BC" w:rsidRPr="000405F3" w:rsidTr="002B2756">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2B75BC" w:rsidRPr="000405F3" w:rsidRDefault="002B75BC" w:rsidP="002B75BC">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sidR="008F21DE">
              <w:rPr>
                <w:rFonts w:hint="eastAsia"/>
                <w:i/>
                <w:lang w:eastAsia="zh-CN"/>
              </w:rPr>
              <w:t>AN</w:t>
            </w:r>
            <w:r w:rsidRPr="000405F3">
              <w:rPr>
                <w:i/>
                <w:lang w:eastAsia="ko-KR"/>
              </w:rPr>
              <w:t xml:space="preserve"> channel bandwidth</w:t>
            </w:r>
            <w:r w:rsidRPr="000405F3">
              <w:rPr>
                <w:lang w:eastAsia="ko-KR"/>
              </w:rPr>
              <w:t>.</w:t>
            </w:r>
          </w:p>
          <w:p w:rsidR="002B75BC" w:rsidRPr="000405F3" w:rsidRDefault="002B75BC" w:rsidP="004D517C">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EC569A" w:rsidRPr="00EC569A" w:rsidRDefault="00EC569A" w:rsidP="00680629">
      <w:pPr>
        <w:jc w:val="both"/>
        <w:rPr>
          <w:lang w:eastAsia="zh-CN"/>
        </w:rPr>
      </w:pPr>
    </w:p>
    <w:p w:rsidR="000734C8" w:rsidRPr="004D517C" w:rsidRDefault="004D517C" w:rsidP="00680629">
      <w:pPr>
        <w:jc w:val="both"/>
        <w:rPr>
          <w:b/>
          <w:lang w:eastAsia="zh-CN"/>
        </w:rPr>
      </w:pPr>
      <w:r w:rsidRPr="004D517C">
        <w:rPr>
          <w:rFonts w:hint="eastAsia"/>
          <w:b/>
          <w:lang w:eastAsia="zh-CN"/>
        </w:rPr>
        <w:t xml:space="preserve">Proposal </w:t>
      </w:r>
      <w:r w:rsidR="00730879">
        <w:rPr>
          <w:rFonts w:hint="eastAsia"/>
          <w:b/>
          <w:lang w:eastAsia="zh-CN"/>
        </w:rPr>
        <w:t>3</w:t>
      </w:r>
      <w:r w:rsidRPr="004D517C">
        <w:rPr>
          <w:rFonts w:hint="eastAsia"/>
          <w:b/>
          <w:lang w:eastAsia="zh-CN"/>
        </w:rPr>
        <w:t xml:space="preserve">: </w:t>
      </w:r>
      <w:r w:rsidR="007530DF" w:rsidRPr="004D517C">
        <w:rPr>
          <w:rFonts w:hint="eastAsia"/>
          <w:b/>
          <w:lang w:eastAsia="zh-CN"/>
        </w:rPr>
        <w:t>A</w:t>
      </w:r>
      <w:r w:rsidR="007530DF">
        <w:rPr>
          <w:rFonts w:hint="eastAsia"/>
          <w:b/>
          <w:lang w:eastAsia="zh-CN"/>
        </w:rPr>
        <w:t>gree</w:t>
      </w:r>
      <w:r w:rsidR="007530DF" w:rsidRPr="004D517C">
        <w:rPr>
          <w:rFonts w:hint="eastAsia"/>
          <w:b/>
          <w:lang w:eastAsia="zh-CN"/>
        </w:rPr>
        <w:t xml:space="preserve"> </w:t>
      </w:r>
      <w:r w:rsidRPr="004D517C">
        <w:rPr>
          <w:rFonts w:hint="eastAsia"/>
          <w:b/>
          <w:lang w:eastAsia="zh-CN"/>
        </w:rPr>
        <w:t xml:space="preserve">the following Table 2-1 for SAN type 2-O </w:t>
      </w:r>
      <w:r w:rsidRPr="004D517C">
        <w:rPr>
          <w:b/>
        </w:rPr>
        <w:t>OTA reference sensitivity requirement</w:t>
      </w:r>
      <w:r w:rsidRPr="004D517C">
        <w:rPr>
          <w:rFonts w:hint="eastAsia"/>
          <w:b/>
          <w:lang w:eastAsia="zh-CN"/>
        </w:rPr>
        <w:t>.</w:t>
      </w:r>
    </w:p>
    <w:p w:rsidR="004D517C" w:rsidRPr="00F95B02" w:rsidRDefault="004D517C" w:rsidP="004D517C">
      <w:pPr>
        <w:pStyle w:val="TH"/>
      </w:pPr>
      <w:r w:rsidRPr="00F95B02">
        <w:lastRenderedPageBreak/>
        <w:t xml:space="preserve">Table </w:t>
      </w:r>
      <w:r>
        <w:rPr>
          <w:rFonts w:hint="eastAsia"/>
          <w:lang w:eastAsia="zh-CN"/>
        </w:rPr>
        <w:t>2</w:t>
      </w:r>
      <w:r w:rsidRPr="00F95B02">
        <w:t>-1: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4D517C" w:rsidRPr="000405F3" w:rsidRDefault="004D517C" w:rsidP="00874436">
            <w:pPr>
              <w:pStyle w:val="TAH"/>
              <w:rPr>
                <w:lang w:val="it-IT"/>
              </w:rPr>
            </w:pPr>
            <w:r w:rsidRPr="000405F3">
              <w:rPr>
                <w:lang w:val="it-IT"/>
              </w:rPr>
              <w:t>S</w:t>
            </w:r>
            <w:r w:rsidR="008F21DE">
              <w:rPr>
                <w:rFonts w:hint="eastAsia"/>
                <w:lang w:val="it-IT" w:eastAsia="zh-CN"/>
              </w:rPr>
              <w:t>AN</w:t>
            </w:r>
            <w:r w:rsidRPr="000405F3">
              <w:rPr>
                <w:lang w:val="it-IT"/>
              </w:rPr>
              <w:t xml:space="preserve"> channel Bandwidth</w:t>
            </w:r>
          </w:p>
          <w:p w:rsidR="004D517C" w:rsidRPr="000405F3" w:rsidRDefault="004D517C" w:rsidP="00874436">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4D517C" w:rsidRPr="000405F3" w:rsidRDefault="004D517C" w:rsidP="00874436">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4D517C" w:rsidRPr="000405F3" w:rsidRDefault="004D517C" w:rsidP="00874436">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4D517C" w:rsidRPr="000405F3" w:rsidTr="00874436">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sidR="008F21DE">
              <w:rPr>
                <w:rFonts w:hint="eastAsia"/>
                <w:i/>
                <w:lang w:eastAsia="zh-CN"/>
              </w:rPr>
              <w:t>AN</w:t>
            </w:r>
            <w:r w:rsidRPr="000405F3">
              <w:rPr>
                <w:i/>
                <w:lang w:eastAsia="ko-KR"/>
              </w:rPr>
              <w:t xml:space="preserve"> channel bandwidth</w:t>
            </w:r>
            <w:r w:rsidRPr="000405F3">
              <w:rPr>
                <w:lang w:eastAsia="ko-KR"/>
              </w:rPr>
              <w:t>.</w:t>
            </w:r>
          </w:p>
          <w:p w:rsidR="004D517C" w:rsidRPr="000405F3" w:rsidRDefault="004D517C" w:rsidP="00874436">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4D517C" w:rsidRPr="004D517C" w:rsidRDefault="004D517C" w:rsidP="00680629">
      <w:pPr>
        <w:jc w:val="both"/>
        <w:rPr>
          <w:lang w:eastAsia="zh-CN"/>
        </w:rPr>
      </w:pPr>
    </w:p>
    <w:p w:rsidR="009235AF" w:rsidRPr="00F421C0" w:rsidRDefault="009235AF" w:rsidP="00680629">
      <w:pPr>
        <w:jc w:val="both"/>
        <w:rPr>
          <w:lang w:eastAsia="zh-CN"/>
        </w:rPr>
      </w:pPr>
    </w:p>
    <w:p w:rsidR="002D6848" w:rsidRPr="003B7A05" w:rsidRDefault="002D6848" w:rsidP="00C31073">
      <w:pPr>
        <w:jc w:val="both"/>
        <w:rPr>
          <w:b/>
          <w:sz w:val="22"/>
          <w:szCs w:val="22"/>
          <w:u w:val="single"/>
          <w:lang w:eastAsia="zh-CN"/>
        </w:rPr>
      </w:pPr>
      <w:r w:rsidRPr="003B7A05">
        <w:rPr>
          <w:b/>
          <w:sz w:val="22"/>
          <w:szCs w:val="22"/>
          <w:u w:val="single"/>
          <w:lang w:eastAsia="zh-CN"/>
        </w:rPr>
        <w:t xml:space="preserve">OTA </w:t>
      </w:r>
      <w:r w:rsidR="006F5D90">
        <w:rPr>
          <w:rFonts w:hint="eastAsia"/>
          <w:b/>
          <w:sz w:val="22"/>
          <w:szCs w:val="22"/>
          <w:u w:val="single"/>
          <w:lang w:eastAsia="zh-CN"/>
        </w:rPr>
        <w:t>dynamic range</w:t>
      </w:r>
    </w:p>
    <w:p w:rsidR="00680629" w:rsidRDefault="00680629" w:rsidP="00680629">
      <w:pPr>
        <w:jc w:val="both"/>
        <w:rPr>
          <w:lang w:eastAsia="zh-CN"/>
        </w:rPr>
      </w:pPr>
      <w:r>
        <w:rPr>
          <w:lang w:eastAsia="zh-CN"/>
        </w:rPr>
        <w:t>As per the WF [</w:t>
      </w:r>
      <w:r w:rsidR="008C1BAF">
        <w:rPr>
          <w:rFonts w:hint="eastAsia"/>
          <w:lang w:eastAsia="zh-CN"/>
        </w:rPr>
        <w:t>3</w:t>
      </w:r>
      <w:r>
        <w:rPr>
          <w:lang w:eastAsia="zh-CN"/>
        </w:rPr>
        <w:t>], the remaining o</w:t>
      </w:r>
      <w:r>
        <w:rPr>
          <w:rFonts w:hint="eastAsia"/>
          <w:lang w:eastAsia="zh-CN"/>
        </w:rPr>
        <w:t xml:space="preserve">pen </w:t>
      </w:r>
      <w:r>
        <w:rPr>
          <w:lang w:eastAsia="zh-CN"/>
        </w:rPr>
        <w:t xml:space="preserve">issue concerning </w:t>
      </w:r>
      <w:r>
        <w:rPr>
          <w:rFonts w:hint="eastAsia"/>
          <w:lang w:eastAsia="zh-CN"/>
        </w:rPr>
        <w:t xml:space="preserve">OTA </w:t>
      </w:r>
      <w:r w:rsidR="004D517C">
        <w:rPr>
          <w:rFonts w:hint="eastAsia"/>
          <w:lang w:eastAsia="zh-CN"/>
        </w:rPr>
        <w:t>dynamic range</w:t>
      </w:r>
      <w:r>
        <w:rPr>
          <w:rFonts w:hint="eastAsia"/>
          <w:lang w:eastAsia="zh-CN"/>
        </w:rPr>
        <w:t xml:space="preserve"> for SAN type 2-O</w:t>
      </w:r>
      <w:r>
        <w:rPr>
          <w:lang w:eastAsia="zh-CN"/>
        </w:rPr>
        <w:t xml:space="preserve"> </w:t>
      </w:r>
      <w:r w:rsidR="0074012D">
        <w:rPr>
          <w:rFonts w:hint="eastAsia"/>
          <w:lang w:eastAsia="zh-CN"/>
        </w:rPr>
        <w:t>is</w:t>
      </w:r>
      <w:r w:rsidR="0074012D">
        <w:rPr>
          <w:lang w:eastAsia="zh-CN"/>
        </w:rPr>
        <w:t xml:space="preserve"> </w:t>
      </w:r>
      <w:r>
        <w:rPr>
          <w:lang w:eastAsia="zh-CN"/>
        </w:rPr>
        <w:t>shown as below:</w:t>
      </w:r>
    </w:p>
    <w:tbl>
      <w:tblPr>
        <w:tblStyle w:val="af9"/>
        <w:tblW w:w="5000" w:type="pct"/>
        <w:tblLook w:val="04A0" w:firstRow="1" w:lastRow="0" w:firstColumn="1" w:lastColumn="0" w:noHBand="0" w:noVBand="1"/>
      </w:tblPr>
      <w:tblGrid>
        <w:gridCol w:w="3041"/>
        <w:gridCol w:w="6814"/>
      </w:tblGrid>
      <w:tr w:rsidR="00F4020B" w:rsidRPr="007F0951" w:rsidTr="00874436">
        <w:tc>
          <w:tcPr>
            <w:tcW w:w="1543" w:type="pct"/>
            <w:shd w:val="clear" w:color="auto" w:fill="D8D8D8" w:themeFill="background1" w:themeFillShade="D8"/>
          </w:tcPr>
          <w:p w:rsidR="00F4020B" w:rsidRPr="007F0951" w:rsidRDefault="00F4020B" w:rsidP="00874436">
            <w:pPr>
              <w:pStyle w:val="NO"/>
              <w:ind w:left="0" w:firstLine="0"/>
              <w:rPr>
                <w:lang w:val="en-US"/>
              </w:rPr>
            </w:pPr>
            <w:r w:rsidRPr="007F0951">
              <w:rPr>
                <w:b/>
                <w:bCs/>
                <w:lang w:val="en-US" w:eastAsia="zh-CN"/>
              </w:rPr>
              <w:t xml:space="preserve">OTA </w:t>
            </w:r>
            <w:r w:rsidRPr="007F0951">
              <w:rPr>
                <w:rFonts w:hint="eastAsia"/>
                <w:b/>
                <w:bCs/>
                <w:lang w:val="en-US" w:eastAsia="zh-CN"/>
              </w:rPr>
              <w:t>Rx requirement</w:t>
            </w:r>
          </w:p>
        </w:tc>
        <w:tc>
          <w:tcPr>
            <w:tcW w:w="3457" w:type="pct"/>
            <w:shd w:val="clear" w:color="auto" w:fill="D8D8D8" w:themeFill="background1" w:themeFillShade="D8"/>
          </w:tcPr>
          <w:p w:rsidR="00F4020B" w:rsidRPr="007F0951" w:rsidRDefault="00F4020B" w:rsidP="00874436">
            <w:pPr>
              <w:pStyle w:val="NO"/>
              <w:ind w:left="0" w:firstLine="0"/>
              <w:rPr>
                <w:lang w:val="en-US"/>
              </w:rPr>
            </w:pPr>
            <w:r w:rsidRPr="007F0951">
              <w:rPr>
                <w:rFonts w:hint="eastAsia"/>
                <w:b/>
                <w:bCs/>
                <w:szCs w:val="24"/>
                <w:lang w:val="en-US" w:eastAsia="zh-CN"/>
              </w:rPr>
              <w:t>Applicability notes</w:t>
            </w:r>
          </w:p>
        </w:tc>
      </w:tr>
      <w:tr w:rsidR="00F4020B" w:rsidRPr="007F0951" w:rsidTr="00874436">
        <w:tc>
          <w:tcPr>
            <w:tcW w:w="1543" w:type="pct"/>
          </w:tcPr>
          <w:p w:rsidR="00F4020B" w:rsidRPr="007F0951" w:rsidRDefault="00F4020B" w:rsidP="00874436">
            <w:pPr>
              <w:pStyle w:val="NO"/>
              <w:ind w:left="0" w:firstLine="0"/>
              <w:rPr>
                <w:b/>
                <w:bCs/>
                <w:lang w:val="en-US"/>
              </w:rPr>
            </w:pPr>
            <w:r w:rsidRPr="007F0951">
              <w:rPr>
                <w:szCs w:val="24"/>
                <w:lang w:val="en-US" w:eastAsia="zh-CN"/>
              </w:rPr>
              <w:t>OTA Dynamic range</w:t>
            </w:r>
          </w:p>
        </w:tc>
        <w:tc>
          <w:tcPr>
            <w:tcW w:w="3457" w:type="pct"/>
          </w:tcPr>
          <w:p w:rsidR="00F4020B" w:rsidRPr="007F0951" w:rsidRDefault="00F4020B" w:rsidP="00874436">
            <w:pPr>
              <w:pStyle w:val="NO"/>
              <w:ind w:left="0" w:firstLine="0"/>
              <w:rPr>
                <w:lang w:val="en-US"/>
              </w:rPr>
            </w:pPr>
            <w:r w:rsidRPr="007F0951">
              <w:rPr>
                <w:lang w:eastAsia="zh-CN"/>
              </w:rPr>
              <w:t xml:space="preserve">FFS pending further evaluation </w:t>
            </w:r>
          </w:p>
        </w:tc>
      </w:tr>
    </w:tbl>
    <w:p w:rsidR="00F4020B" w:rsidRDefault="005342D4" w:rsidP="00680629">
      <w:pPr>
        <w:jc w:val="both"/>
        <w:rPr>
          <w:lang w:eastAsia="zh-CN"/>
        </w:rPr>
      </w:pPr>
      <w:r>
        <w:rPr>
          <w:lang w:eastAsia="zh-CN"/>
        </w:rPr>
        <w:t>According</w:t>
      </w:r>
      <w:r>
        <w:rPr>
          <w:rFonts w:hint="eastAsia"/>
          <w:lang w:eastAsia="zh-CN"/>
        </w:rPr>
        <w:t xml:space="preserve"> to our </w:t>
      </w:r>
      <w:r>
        <w:rPr>
          <w:lang w:eastAsia="zh-CN"/>
        </w:rPr>
        <w:t>contribution [</w:t>
      </w:r>
      <w:r>
        <w:rPr>
          <w:rFonts w:hint="eastAsia"/>
          <w:lang w:eastAsia="zh-CN"/>
        </w:rPr>
        <w:t xml:space="preserve">3], the </w:t>
      </w:r>
      <w:proofErr w:type="spellStart"/>
      <w:r w:rsidR="00F26E77">
        <w:rPr>
          <w:rFonts w:hint="eastAsia"/>
          <w:lang w:eastAsia="zh-CN"/>
        </w:rPr>
        <w:t>IoT</w:t>
      </w:r>
      <w:proofErr w:type="spellEnd"/>
      <w:r w:rsidR="00F26E77">
        <w:rPr>
          <w:rFonts w:hint="eastAsia"/>
          <w:lang w:eastAsia="zh-CN"/>
        </w:rPr>
        <w:t xml:space="preserve"> simulation result</w:t>
      </w:r>
      <w:r w:rsidR="00F47BF3">
        <w:rPr>
          <w:rFonts w:hint="eastAsia"/>
          <w:lang w:eastAsia="zh-CN"/>
        </w:rPr>
        <w:t>s</w:t>
      </w:r>
      <w:r w:rsidR="00F26E77">
        <w:rPr>
          <w:rFonts w:hint="eastAsia"/>
          <w:lang w:eastAsia="zh-CN"/>
        </w:rPr>
        <w:t xml:space="preserve"> for dynamic range are shown in the following table 2-2.</w:t>
      </w:r>
    </w:p>
    <w:p w:rsidR="005342D4" w:rsidRPr="0017552E" w:rsidRDefault="005342D4" w:rsidP="005342D4">
      <w:pPr>
        <w:jc w:val="both"/>
        <w:rPr>
          <w:b/>
          <w:lang w:eastAsia="zh-CN"/>
        </w:rPr>
      </w:pPr>
      <w:r w:rsidRPr="0017552E">
        <w:rPr>
          <w:b/>
          <w:lang w:eastAsia="zh-CN"/>
        </w:rPr>
        <w:t xml:space="preserve">Table </w:t>
      </w:r>
      <w:r w:rsidRPr="0017552E">
        <w:rPr>
          <w:rFonts w:hint="eastAsia"/>
          <w:b/>
          <w:lang w:eastAsia="zh-CN"/>
        </w:rPr>
        <w:t>2-</w:t>
      </w:r>
      <w:r>
        <w:rPr>
          <w:rFonts w:hint="eastAsia"/>
          <w:b/>
          <w:lang w:eastAsia="zh-CN"/>
        </w:rPr>
        <w:t>2</w:t>
      </w:r>
      <w:r w:rsidRPr="0017552E">
        <w:rPr>
          <w:b/>
          <w:lang w:eastAsia="zh-CN"/>
        </w:rPr>
        <w:t xml:space="preserve"> </w:t>
      </w:r>
      <w:proofErr w:type="spellStart"/>
      <w:r w:rsidRPr="0017552E">
        <w:rPr>
          <w:b/>
          <w:lang w:eastAsia="zh-CN"/>
        </w:rPr>
        <w:t>IoT</w:t>
      </w:r>
      <w:proofErr w:type="spellEnd"/>
      <w:r w:rsidRPr="0017552E">
        <w:rPr>
          <w:b/>
          <w:lang w:eastAsia="zh-CN"/>
        </w:rPr>
        <w:t xml:space="preserve"> and NFR at 95%</w:t>
      </w:r>
      <w:r>
        <w:rPr>
          <w:rFonts w:hint="eastAsia"/>
          <w:b/>
          <w:lang w:eastAsia="zh-CN"/>
        </w:rPr>
        <w:t xml:space="preserve"> CDF</w:t>
      </w:r>
    </w:p>
    <w:tbl>
      <w:tblPr>
        <w:tblStyle w:val="af9"/>
        <w:tblW w:w="0" w:type="auto"/>
        <w:tblInd w:w="81" w:type="dxa"/>
        <w:tblLook w:val="04A0" w:firstRow="1" w:lastRow="0" w:firstColumn="1" w:lastColumn="0" w:noHBand="0" w:noVBand="1"/>
      </w:tblPr>
      <w:tblGrid>
        <w:gridCol w:w="1072"/>
        <w:gridCol w:w="2103"/>
        <w:gridCol w:w="2202"/>
        <w:gridCol w:w="2103"/>
        <w:gridCol w:w="2202"/>
      </w:tblGrid>
      <w:tr w:rsidR="005342D4" w:rsidRPr="00F01499" w:rsidTr="0016777B">
        <w:trPr>
          <w:trHeight w:val="480"/>
        </w:trPr>
        <w:tc>
          <w:tcPr>
            <w:tcW w:w="0" w:type="auto"/>
          </w:tcPr>
          <w:p w:rsidR="005342D4" w:rsidRPr="00F01499" w:rsidRDefault="005342D4" w:rsidP="0016777B">
            <w:pPr>
              <w:jc w:val="both"/>
              <w:rPr>
                <w:b/>
                <w:bCs/>
                <w:lang w:eastAsia="zh-CN"/>
              </w:rPr>
            </w:pPr>
          </w:p>
        </w:tc>
        <w:tc>
          <w:tcPr>
            <w:tcW w:w="0" w:type="auto"/>
            <w:gridSpan w:val="2"/>
          </w:tcPr>
          <w:p w:rsidR="005342D4" w:rsidRPr="00E64863" w:rsidRDefault="005342D4" w:rsidP="0016777B">
            <w:pPr>
              <w:jc w:val="both"/>
              <w:rPr>
                <w:rFonts w:eastAsiaTheme="minorEastAsia"/>
                <w:b/>
                <w:bCs/>
                <w:lang w:eastAsia="zh-CN"/>
              </w:rPr>
            </w:pPr>
            <w:r>
              <w:rPr>
                <w:rFonts w:eastAsiaTheme="minorEastAsia" w:hint="eastAsia"/>
                <w:b/>
                <w:bCs/>
                <w:lang w:eastAsia="zh-CN"/>
              </w:rPr>
              <w:t>XPR=20dB</w:t>
            </w:r>
          </w:p>
        </w:tc>
        <w:tc>
          <w:tcPr>
            <w:tcW w:w="0" w:type="auto"/>
            <w:gridSpan w:val="2"/>
          </w:tcPr>
          <w:p w:rsidR="005342D4" w:rsidRPr="00C5773C" w:rsidRDefault="005342D4" w:rsidP="0016777B">
            <w:pPr>
              <w:jc w:val="both"/>
              <w:rPr>
                <w:rFonts w:eastAsiaTheme="minorEastAsia"/>
                <w:b/>
                <w:bCs/>
                <w:lang w:eastAsia="zh-CN"/>
              </w:rPr>
            </w:pPr>
            <w:r>
              <w:rPr>
                <w:rFonts w:eastAsiaTheme="minorEastAsia" w:hint="eastAsia"/>
                <w:b/>
                <w:bCs/>
                <w:lang w:eastAsia="zh-CN"/>
              </w:rPr>
              <w:t>XPR=30dB</w:t>
            </w:r>
          </w:p>
        </w:tc>
      </w:tr>
      <w:tr w:rsidR="005342D4" w:rsidRPr="00F01499" w:rsidTr="0016777B">
        <w:trPr>
          <w:trHeight w:val="480"/>
        </w:trPr>
        <w:tc>
          <w:tcPr>
            <w:tcW w:w="0" w:type="auto"/>
          </w:tcPr>
          <w:p w:rsidR="005342D4" w:rsidRPr="00F01499" w:rsidRDefault="005342D4" w:rsidP="0016777B">
            <w:pPr>
              <w:jc w:val="both"/>
              <w:rPr>
                <w:b/>
                <w:bCs/>
                <w:lang w:eastAsia="zh-CN"/>
              </w:rPr>
            </w:pPr>
            <w:r w:rsidRPr="00F01499">
              <w:rPr>
                <w:b/>
                <w:bCs/>
                <w:lang w:eastAsia="zh-CN"/>
              </w:rPr>
              <w:t>Cases</w:t>
            </w:r>
          </w:p>
        </w:tc>
        <w:tc>
          <w:tcPr>
            <w:tcW w:w="0" w:type="auto"/>
          </w:tcPr>
          <w:p w:rsidR="005342D4" w:rsidRPr="00F01499" w:rsidRDefault="005342D4" w:rsidP="0016777B">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5342D4" w:rsidRPr="00F01499" w:rsidRDefault="005342D4" w:rsidP="0016777B">
            <w:pPr>
              <w:jc w:val="both"/>
              <w:rPr>
                <w:b/>
                <w:bCs/>
                <w:lang w:eastAsia="zh-CN"/>
              </w:rPr>
            </w:pPr>
            <w:r w:rsidRPr="00F01499">
              <w:rPr>
                <w:b/>
                <w:bCs/>
                <w:lang w:eastAsia="zh-CN"/>
              </w:rPr>
              <w:t>NFR [dB] @ 95%</w:t>
            </w:r>
            <w:r>
              <w:rPr>
                <w:rFonts w:eastAsiaTheme="minorEastAsia" w:hint="eastAsia"/>
                <w:b/>
                <w:bCs/>
                <w:lang w:eastAsia="zh-CN"/>
              </w:rPr>
              <w:t xml:space="preserve"> CDF</w:t>
            </w:r>
          </w:p>
        </w:tc>
        <w:tc>
          <w:tcPr>
            <w:tcW w:w="0" w:type="auto"/>
          </w:tcPr>
          <w:p w:rsidR="005342D4" w:rsidRPr="00F01499" w:rsidRDefault="005342D4" w:rsidP="0016777B">
            <w:pPr>
              <w:jc w:val="both"/>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5342D4" w:rsidRPr="00F01499" w:rsidRDefault="005342D4" w:rsidP="0016777B">
            <w:pPr>
              <w:jc w:val="both"/>
              <w:rPr>
                <w:b/>
                <w:bCs/>
                <w:lang w:eastAsia="zh-CN"/>
              </w:rPr>
            </w:pPr>
            <w:r w:rsidRPr="00F01499">
              <w:rPr>
                <w:b/>
                <w:bCs/>
                <w:lang w:eastAsia="zh-CN"/>
              </w:rPr>
              <w:t>NFR [dB] @ 95%</w:t>
            </w:r>
            <w:r>
              <w:rPr>
                <w:rFonts w:eastAsiaTheme="minorEastAsia" w:hint="eastAsia"/>
                <w:b/>
                <w:bCs/>
                <w:lang w:eastAsia="zh-CN"/>
              </w:rPr>
              <w:t xml:space="preserve"> CDF</w:t>
            </w:r>
          </w:p>
        </w:tc>
      </w:tr>
      <w:tr w:rsidR="005342D4" w:rsidRPr="00F01499" w:rsidTr="0016777B">
        <w:trPr>
          <w:trHeight w:val="288"/>
        </w:trPr>
        <w:tc>
          <w:tcPr>
            <w:tcW w:w="0" w:type="auto"/>
            <w:noWrap/>
            <w:hideMark/>
          </w:tcPr>
          <w:p w:rsidR="005342D4" w:rsidRPr="00F01499" w:rsidRDefault="005342D4" w:rsidP="0016777B">
            <w:pPr>
              <w:jc w:val="both"/>
              <w:rPr>
                <w:lang w:eastAsia="zh-CN"/>
              </w:rPr>
            </w:pPr>
            <w:r w:rsidRPr="00F01499">
              <w:rPr>
                <w:rFonts w:hint="eastAsia"/>
                <w:lang w:eastAsia="zh-CN"/>
              </w:rPr>
              <w:t>GEO</w:t>
            </w:r>
          </w:p>
        </w:tc>
        <w:tc>
          <w:tcPr>
            <w:tcW w:w="0" w:type="auto"/>
            <w:noWrap/>
            <w:vAlign w:val="center"/>
          </w:tcPr>
          <w:p w:rsidR="005342D4" w:rsidRPr="00C5773C" w:rsidRDefault="005342D4" w:rsidP="0016777B">
            <w:pPr>
              <w:jc w:val="both"/>
              <w:rPr>
                <w:lang w:eastAsia="zh-CN"/>
              </w:rPr>
            </w:pPr>
            <w:r w:rsidRPr="00C5773C">
              <w:rPr>
                <w:rFonts w:hint="eastAsia"/>
                <w:color w:val="000000"/>
              </w:rPr>
              <w:t>-14.65</w:t>
            </w:r>
          </w:p>
        </w:tc>
        <w:tc>
          <w:tcPr>
            <w:tcW w:w="0" w:type="auto"/>
            <w:noWrap/>
            <w:vAlign w:val="center"/>
          </w:tcPr>
          <w:p w:rsidR="005342D4" w:rsidRPr="00C5773C" w:rsidRDefault="005342D4" w:rsidP="0016777B">
            <w:pPr>
              <w:jc w:val="both"/>
              <w:rPr>
                <w:lang w:eastAsia="zh-CN"/>
              </w:rPr>
            </w:pPr>
            <w:r w:rsidRPr="00C5773C">
              <w:rPr>
                <w:rFonts w:hint="eastAsia"/>
                <w:color w:val="000000"/>
              </w:rPr>
              <w:t>0.15</w:t>
            </w:r>
          </w:p>
        </w:tc>
        <w:tc>
          <w:tcPr>
            <w:tcW w:w="0" w:type="auto"/>
            <w:vAlign w:val="center"/>
          </w:tcPr>
          <w:p w:rsidR="005342D4" w:rsidRPr="00C5773C" w:rsidRDefault="005342D4" w:rsidP="0016777B">
            <w:pPr>
              <w:jc w:val="both"/>
              <w:rPr>
                <w:lang w:eastAsia="zh-CN"/>
              </w:rPr>
            </w:pPr>
            <w:r w:rsidRPr="00C5773C">
              <w:rPr>
                <w:rFonts w:hint="eastAsia"/>
                <w:color w:val="000000"/>
              </w:rPr>
              <w:t>-24.65</w:t>
            </w:r>
          </w:p>
        </w:tc>
        <w:tc>
          <w:tcPr>
            <w:tcW w:w="0" w:type="auto"/>
            <w:vAlign w:val="center"/>
          </w:tcPr>
          <w:p w:rsidR="005342D4" w:rsidRPr="00C5773C" w:rsidRDefault="005342D4" w:rsidP="0016777B">
            <w:pPr>
              <w:jc w:val="both"/>
              <w:rPr>
                <w:lang w:eastAsia="zh-CN"/>
              </w:rPr>
            </w:pPr>
            <w:r w:rsidRPr="00C5773C">
              <w:rPr>
                <w:rFonts w:hint="eastAsia"/>
                <w:color w:val="000000"/>
              </w:rPr>
              <w:t>0.01</w:t>
            </w:r>
          </w:p>
        </w:tc>
      </w:tr>
      <w:tr w:rsidR="005342D4" w:rsidRPr="00F01499" w:rsidTr="0016777B">
        <w:trPr>
          <w:trHeight w:val="288"/>
        </w:trPr>
        <w:tc>
          <w:tcPr>
            <w:tcW w:w="0" w:type="auto"/>
            <w:noWrap/>
            <w:hideMark/>
          </w:tcPr>
          <w:p w:rsidR="005342D4" w:rsidRPr="00F01499" w:rsidRDefault="005342D4" w:rsidP="0016777B">
            <w:pPr>
              <w:jc w:val="both"/>
              <w:rPr>
                <w:lang w:eastAsia="zh-CN"/>
              </w:rPr>
            </w:pPr>
            <w:r w:rsidRPr="00F01499">
              <w:rPr>
                <w:rFonts w:hint="eastAsia"/>
                <w:lang w:eastAsia="zh-CN"/>
              </w:rPr>
              <w:t>LEO-600</w:t>
            </w:r>
          </w:p>
        </w:tc>
        <w:tc>
          <w:tcPr>
            <w:tcW w:w="0" w:type="auto"/>
            <w:noWrap/>
            <w:vAlign w:val="center"/>
          </w:tcPr>
          <w:p w:rsidR="005342D4" w:rsidRPr="00C5773C" w:rsidRDefault="005342D4" w:rsidP="0016777B">
            <w:pPr>
              <w:jc w:val="both"/>
              <w:rPr>
                <w:lang w:eastAsia="zh-CN"/>
              </w:rPr>
            </w:pPr>
            <w:r w:rsidRPr="00C5773C">
              <w:rPr>
                <w:rFonts w:hint="eastAsia"/>
                <w:color w:val="000000"/>
              </w:rPr>
              <w:t>5.33</w:t>
            </w:r>
          </w:p>
        </w:tc>
        <w:tc>
          <w:tcPr>
            <w:tcW w:w="0" w:type="auto"/>
            <w:noWrap/>
            <w:vAlign w:val="center"/>
          </w:tcPr>
          <w:p w:rsidR="005342D4" w:rsidRPr="00C5773C" w:rsidRDefault="005342D4" w:rsidP="0016777B">
            <w:pPr>
              <w:jc w:val="both"/>
              <w:rPr>
                <w:lang w:eastAsia="zh-CN"/>
              </w:rPr>
            </w:pPr>
            <w:r w:rsidRPr="00C5773C">
              <w:rPr>
                <w:rFonts w:hint="eastAsia"/>
                <w:color w:val="000000"/>
              </w:rPr>
              <w:t>6.45</w:t>
            </w:r>
          </w:p>
        </w:tc>
        <w:tc>
          <w:tcPr>
            <w:tcW w:w="0" w:type="auto"/>
            <w:vAlign w:val="center"/>
          </w:tcPr>
          <w:p w:rsidR="005342D4" w:rsidRPr="00C5773C" w:rsidRDefault="005342D4" w:rsidP="0016777B">
            <w:pPr>
              <w:jc w:val="both"/>
              <w:rPr>
                <w:lang w:eastAsia="zh-CN"/>
              </w:rPr>
            </w:pPr>
            <w:r w:rsidRPr="00C5773C">
              <w:rPr>
                <w:rFonts w:hint="eastAsia"/>
                <w:color w:val="000000"/>
              </w:rPr>
              <w:t>-4.668</w:t>
            </w:r>
          </w:p>
        </w:tc>
        <w:tc>
          <w:tcPr>
            <w:tcW w:w="0" w:type="auto"/>
            <w:vAlign w:val="center"/>
          </w:tcPr>
          <w:p w:rsidR="005342D4" w:rsidRPr="00C5773C" w:rsidRDefault="005342D4" w:rsidP="0016777B">
            <w:pPr>
              <w:jc w:val="both"/>
              <w:rPr>
                <w:lang w:eastAsia="zh-CN"/>
              </w:rPr>
            </w:pPr>
            <w:r w:rsidRPr="00C5773C">
              <w:rPr>
                <w:rFonts w:hint="eastAsia"/>
                <w:color w:val="000000"/>
              </w:rPr>
              <w:t>1.28</w:t>
            </w:r>
          </w:p>
        </w:tc>
      </w:tr>
      <w:tr w:rsidR="005342D4" w:rsidRPr="00F01499" w:rsidTr="0016777B">
        <w:trPr>
          <w:trHeight w:val="288"/>
        </w:trPr>
        <w:tc>
          <w:tcPr>
            <w:tcW w:w="0" w:type="auto"/>
            <w:noWrap/>
            <w:hideMark/>
          </w:tcPr>
          <w:p w:rsidR="005342D4" w:rsidRPr="00F01499" w:rsidRDefault="005342D4" w:rsidP="0016777B">
            <w:pPr>
              <w:jc w:val="both"/>
              <w:rPr>
                <w:lang w:eastAsia="zh-CN"/>
              </w:rPr>
            </w:pPr>
            <w:r w:rsidRPr="00F01499">
              <w:rPr>
                <w:rFonts w:hint="eastAsia"/>
                <w:lang w:eastAsia="zh-CN"/>
              </w:rPr>
              <w:t>LEO-1200</w:t>
            </w:r>
          </w:p>
        </w:tc>
        <w:tc>
          <w:tcPr>
            <w:tcW w:w="0" w:type="auto"/>
            <w:noWrap/>
            <w:vAlign w:val="center"/>
          </w:tcPr>
          <w:p w:rsidR="005342D4" w:rsidRPr="00C5773C" w:rsidRDefault="005342D4" w:rsidP="0016777B">
            <w:pPr>
              <w:jc w:val="both"/>
              <w:rPr>
                <w:lang w:eastAsia="zh-CN"/>
              </w:rPr>
            </w:pPr>
            <w:r w:rsidRPr="00C5773C">
              <w:rPr>
                <w:rFonts w:hint="eastAsia"/>
                <w:color w:val="000000"/>
              </w:rPr>
              <w:t>-0.6906</w:t>
            </w:r>
          </w:p>
        </w:tc>
        <w:tc>
          <w:tcPr>
            <w:tcW w:w="0" w:type="auto"/>
            <w:noWrap/>
            <w:vAlign w:val="center"/>
          </w:tcPr>
          <w:p w:rsidR="005342D4" w:rsidRPr="00C5773C" w:rsidRDefault="005342D4" w:rsidP="0016777B">
            <w:pPr>
              <w:jc w:val="both"/>
              <w:rPr>
                <w:lang w:eastAsia="zh-CN"/>
              </w:rPr>
            </w:pPr>
            <w:r w:rsidRPr="00C5773C">
              <w:rPr>
                <w:rFonts w:hint="eastAsia"/>
                <w:color w:val="000000"/>
              </w:rPr>
              <w:t>2.68</w:t>
            </w:r>
          </w:p>
        </w:tc>
        <w:tc>
          <w:tcPr>
            <w:tcW w:w="0" w:type="auto"/>
            <w:vAlign w:val="center"/>
          </w:tcPr>
          <w:p w:rsidR="005342D4" w:rsidRPr="00C5773C" w:rsidRDefault="005342D4" w:rsidP="0016777B">
            <w:pPr>
              <w:jc w:val="both"/>
              <w:rPr>
                <w:lang w:eastAsia="zh-CN"/>
              </w:rPr>
            </w:pPr>
            <w:r w:rsidRPr="00C5773C">
              <w:rPr>
                <w:rFonts w:hint="eastAsia"/>
                <w:color w:val="000000"/>
              </w:rPr>
              <w:t>-10.7</w:t>
            </w:r>
          </w:p>
        </w:tc>
        <w:tc>
          <w:tcPr>
            <w:tcW w:w="0" w:type="auto"/>
            <w:vAlign w:val="center"/>
          </w:tcPr>
          <w:p w:rsidR="005342D4" w:rsidRPr="00C5773C" w:rsidRDefault="005342D4" w:rsidP="0016777B">
            <w:pPr>
              <w:jc w:val="both"/>
              <w:rPr>
                <w:lang w:eastAsia="zh-CN"/>
              </w:rPr>
            </w:pPr>
            <w:r w:rsidRPr="00C5773C">
              <w:rPr>
                <w:rFonts w:hint="eastAsia"/>
                <w:color w:val="000000"/>
              </w:rPr>
              <w:t>0.35</w:t>
            </w:r>
          </w:p>
        </w:tc>
      </w:tr>
    </w:tbl>
    <w:p w:rsidR="00CF0854" w:rsidRDefault="00D864BB" w:rsidP="00442B70">
      <w:pPr>
        <w:jc w:val="both"/>
        <w:rPr>
          <w:lang w:eastAsia="zh-CN"/>
        </w:rPr>
      </w:pPr>
      <w:r>
        <w:rPr>
          <w:rFonts w:hint="eastAsia"/>
          <w:lang w:eastAsia="zh-CN"/>
        </w:rPr>
        <w:t xml:space="preserve">Since the </w:t>
      </w:r>
      <w:r w:rsidR="00ED0ABD" w:rsidRPr="0017552E">
        <w:rPr>
          <w:lang w:eastAsia="zh-CN"/>
        </w:rPr>
        <w:t xml:space="preserve">3dB </w:t>
      </w:r>
      <w:proofErr w:type="spellStart"/>
      <w:r w:rsidR="00ED0ABD" w:rsidRPr="0017552E">
        <w:rPr>
          <w:lang w:eastAsia="zh-CN"/>
        </w:rPr>
        <w:t>beamwidth</w:t>
      </w:r>
      <w:proofErr w:type="spellEnd"/>
      <w:r w:rsidR="00ED0ABD">
        <w:rPr>
          <w:rFonts w:hint="eastAsia"/>
          <w:lang w:eastAsia="zh-CN"/>
        </w:rPr>
        <w:t xml:space="preserve"> of SAN is very smaller, so the XPR of SAN antenna </w:t>
      </w:r>
      <w:r w:rsidR="00430AC0">
        <w:rPr>
          <w:rFonts w:hint="eastAsia"/>
          <w:lang w:eastAsia="zh-CN"/>
        </w:rPr>
        <w:t xml:space="preserve">would </w:t>
      </w:r>
      <w:r w:rsidR="00ED0ABD">
        <w:rPr>
          <w:rFonts w:hint="eastAsia"/>
          <w:lang w:eastAsia="zh-CN"/>
        </w:rPr>
        <w:t xml:space="preserve">be larger than </w:t>
      </w:r>
      <w:r w:rsidR="003D32CD">
        <w:rPr>
          <w:rFonts w:hint="eastAsia"/>
          <w:lang w:eastAsia="zh-CN"/>
        </w:rPr>
        <w:t>20dB</w:t>
      </w:r>
      <w:r w:rsidR="00ED0ABD">
        <w:rPr>
          <w:rFonts w:hint="eastAsia"/>
          <w:lang w:eastAsia="zh-CN"/>
        </w:rPr>
        <w:t>.</w:t>
      </w:r>
      <w:r w:rsidR="003054DF">
        <w:rPr>
          <w:rFonts w:hint="eastAsia"/>
          <w:lang w:eastAsia="zh-CN"/>
        </w:rPr>
        <w:t xml:space="preserve"> </w:t>
      </w:r>
      <w:r w:rsidR="00BE505B">
        <w:rPr>
          <w:rFonts w:hint="eastAsia"/>
          <w:lang w:eastAsia="zh-CN"/>
        </w:rPr>
        <w:t>As shown in above Table 2-2 for XPR=20dB, the NFR [dB] @ 95% CDF for GEO, LEO-600 and LEO-1200 is 0.15, 6.45 and 2.68dB, respectively</w:t>
      </w:r>
      <w:r w:rsidR="00EC0A06">
        <w:rPr>
          <w:rFonts w:hint="eastAsia"/>
          <w:lang w:eastAsia="zh-CN"/>
        </w:rPr>
        <w:t>, which are quite smaller,</w:t>
      </w:r>
      <w:r w:rsidR="00BE505B">
        <w:rPr>
          <w:rFonts w:hint="eastAsia"/>
          <w:lang w:eastAsia="zh-CN"/>
        </w:rPr>
        <w:t xml:space="preserve"> </w:t>
      </w:r>
      <w:r w:rsidR="00EC0A06">
        <w:rPr>
          <w:rFonts w:hint="eastAsia"/>
          <w:lang w:eastAsia="zh-CN"/>
        </w:rPr>
        <w:t>f</w:t>
      </w:r>
      <w:r w:rsidR="00BE505B">
        <w:rPr>
          <w:rFonts w:hint="eastAsia"/>
          <w:lang w:eastAsia="zh-CN"/>
        </w:rPr>
        <w:t xml:space="preserve">or 6.45dB NFR, it can </w:t>
      </w:r>
      <w:r w:rsidR="00BE505B">
        <w:rPr>
          <w:lang w:eastAsia="zh-CN"/>
        </w:rPr>
        <w:t>verified</w:t>
      </w:r>
      <w:r w:rsidR="00BE505B">
        <w:rPr>
          <w:rFonts w:hint="eastAsia"/>
          <w:lang w:eastAsia="zh-CN"/>
        </w:rPr>
        <w:t xml:space="preserve"> by demodulation </w:t>
      </w:r>
      <w:r w:rsidR="00BE505B">
        <w:rPr>
          <w:lang w:eastAsia="zh-CN"/>
        </w:rPr>
        <w:t>requirement</w:t>
      </w:r>
      <w:r w:rsidR="00BE505B">
        <w:rPr>
          <w:rFonts w:hint="eastAsia"/>
          <w:lang w:eastAsia="zh-CN"/>
        </w:rPr>
        <w:t xml:space="preserve">. </w:t>
      </w:r>
      <w:r w:rsidR="00CF0854">
        <w:rPr>
          <w:lang w:eastAsia="zh-CN"/>
        </w:rPr>
        <w:t>S</w:t>
      </w:r>
      <w:r w:rsidR="00CF0854">
        <w:rPr>
          <w:rFonts w:hint="eastAsia"/>
          <w:lang w:eastAsia="zh-CN"/>
        </w:rPr>
        <w:t>o we make the following proposal:</w:t>
      </w:r>
    </w:p>
    <w:p w:rsidR="00CF0854" w:rsidRDefault="00CF0854" w:rsidP="00CF0854">
      <w:pPr>
        <w:pStyle w:val="Style0"/>
        <w:rPr>
          <w:sz w:val="20"/>
          <w:szCs w:val="20"/>
        </w:rPr>
      </w:pPr>
      <w:r>
        <w:rPr>
          <w:rFonts w:hint="eastAsia"/>
          <w:b/>
          <w:bCs/>
          <w:sz w:val="20"/>
          <w:szCs w:val="20"/>
        </w:rPr>
        <w:t xml:space="preserve">Proposal </w:t>
      </w:r>
      <w:r w:rsidR="00F47BF3">
        <w:rPr>
          <w:rFonts w:hint="eastAsia"/>
          <w:b/>
          <w:bCs/>
          <w:sz w:val="20"/>
          <w:szCs w:val="20"/>
        </w:rPr>
        <w:t>4</w:t>
      </w:r>
      <w:r w:rsidRPr="00777B35">
        <w:rPr>
          <w:rFonts w:hint="eastAsia"/>
          <w:b/>
          <w:sz w:val="20"/>
          <w:szCs w:val="20"/>
        </w:rPr>
        <w:t xml:space="preserve">: </w:t>
      </w:r>
      <w:r w:rsidR="00F47BF3" w:rsidRPr="00777B35">
        <w:rPr>
          <w:rFonts w:hint="eastAsia"/>
          <w:b/>
          <w:sz w:val="20"/>
          <w:szCs w:val="20"/>
        </w:rPr>
        <w:t>N</w:t>
      </w:r>
      <w:r w:rsidRPr="00777B35">
        <w:rPr>
          <w:rFonts w:hint="eastAsia"/>
          <w:b/>
          <w:sz w:val="20"/>
          <w:szCs w:val="20"/>
        </w:rPr>
        <w:t xml:space="preserve">ot to define </w:t>
      </w:r>
      <w:r w:rsidR="00430AC0" w:rsidRPr="00777B35">
        <w:rPr>
          <w:rFonts w:hint="eastAsia"/>
          <w:b/>
          <w:sz w:val="20"/>
          <w:szCs w:val="20"/>
        </w:rPr>
        <w:t xml:space="preserve">OTA </w:t>
      </w:r>
      <w:r w:rsidRPr="00777B35">
        <w:rPr>
          <w:rFonts w:hint="eastAsia"/>
          <w:b/>
          <w:sz w:val="20"/>
          <w:szCs w:val="20"/>
        </w:rPr>
        <w:t>Rx dynamic range requirements for GEO</w:t>
      </w:r>
      <w:r w:rsidR="00F47BF3" w:rsidRPr="00777B35">
        <w:rPr>
          <w:rFonts w:hint="eastAsia"/>
          <w:b/>
          <w:sz w:val="20"/>
          <w:szCs w:val="20"/>
        </w:rPr>
        <w:t xml:space="preserve">, LEO-600, LEO-1200 for </w:t>
      </w:r>
      <w:proofErr w:type="spellStart"/>
      <w:r w:rsidR="00F47BF3" w:rsidRPr="00777B35">
        <w:rPr>
          <w:rFonts w:hint="eastAsia"/>
          <w:b/>
          <w:sz w:val="20"/>
          <w:szCs w:val="20"/>
        </w:rPr>
        <w:t>Ka</w:t>
      </w:r>
      <w:proofErr w:type="spellEnd"/>
      <w:r w:rsidR="00F47BF3" w:rsidRPr="00777B35">
        <w:rPr>
          <w:rFonts w:hint="eastAsia"/>
          <w:b/>
          <w:sz w:val="20"/>
          <w:szCs w:val="20"/>
        </w:rPr>
        <w:t>-band.</w:t>
      </w:r>
    </w:p>
    <w:p w:rsidR="005342D4" w:rsidRPr="00430AC0" w:rsidRDefault="005342D4" w:rsidP="00680629">
      <w:pPr>
        <w:jc w:val="both"/>
        <w:rPr>
          <w:lang w:eastAsia="zh-CN"/>
        </w:rPr>
      </w:pPr>
    </w:p>
    <w:p w:rsidR="005831FA" w:rsidRPr="00815C99"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rsidR="00515E8C" w:rsidRPr="007530DF" w:rsidRDefault="00515E8C" w:rsidP="00515E8C">
      <w:pPr>
        <w:jc w:val="both"/>
        <w:rPr>
          <w:b/>
          <w:lang w:eastAsia="zh-CN"/>
        </w:rPr>
      </w:pPr>
      <w:r w:rsidRPr="004D517C">
        <w:rPr>
          <w:rFonts w:hint="eastAsia"/>
          <w:b/>
          <w:lang w:eastAsia="zh-CN"/>
        </w:rPr>
        <w:t xml:space="preserve">Proposal 1: </w:t>
      </w:r>
      <w:r>
        <w:rPr>
          <w:rFonts w:hint="eastAsia"/>
          <w:b/>
          <w:lang w:eastAsia="zh-CN"/>
        </w:rPr>
        <w:t xml:space="preserve">The declared ranges for </w:t>
      </w:r>
      <w:r w:rsidRPr="004D517C">
        <w:rPr>
          <w:b/>
        </w:rPr>
        <w:t>EIS</w:t>
      </w:r>
      <w:r w:rsidRPr="004D517C">
        <w:rPr>
          <w:b/>
          <w:vertAlign w:val="subscript"/>
        </w:rPr>
        <w:t>REFSENS_50M</w:t>
      </w:r>
      <w:r>
        <w:rPr>
          <w:rFonts w:hint="eastAsia"/>
          <w:b/>
          <w:lang w:eastAsia="zh-CN"/>
        </w:rPr>
        <w:t xml:space="preserve"> are defined as follows:</w:t>
      </w:r>
    </w:p>
    <w:p w:rsidR="00515E8C" w:rsidRPr="004D517C" w:rsidRDefault="00515E8C" w:rsidP="00515E8C">
      <w:pPr>
        <w:rPr>
          <w:b/>
        </w:rPr>
      </w:pPr>
      <w:r w:rsidRPr="004D517C">
        <w:rPr>
          <w:b/>
        </w:rPr>
        <w:t xml:space="preserve">For </w:t>
      </w:r>
      <w:r w:rsidRPr="004D517C">
        <w:rPr>
          <w:rFonts w:hint="eastAsia"/>
          <w:b/>
          <w:lang w:eastAsia="zh-CN"/>
        </w:rPr>
        <w:t>GEO class SAN</w:t>
      </w:r>
      <w:r w:rsidRPr="004D517C">
        <w:rPr>
          <w:b/>
        </w:rPr>
        <w:t>, EIS</w:t>
      </w:r>
      <w:r w:rsidRPr="004D517C">
        <w:rPr>
          <w:b/>
          <w:vertAlign w:val="subscript"/>
        </w:rPr>
        <w:t>REFSENS_50M</w:t>
      </w:r>
      <w:r w:rsidRPr="004D517C">
        <w:rPr>
          <w:b/>
        </w:rPr>
        <w:t xml:space="preserve"> is an integer value in the range </w:t>
      </w:r>
      <w:r>
        <w:rPr>
          <w:b/>
        </w:rPr>
        <w:t>[</w:t>
      </w:r>
      <w:r w:rsidRPr="004D517C">
        <w:rPr>
          <w:b/>
        </w:rPr>
        <w:t>-</w:t>
      </w:r>
      <w:r w:rsidRPr="004D517C">
        <w:rPr>
          <w:rFonts w:hint="eastAsia"/>
          <w:b/>
          <w:lang w:eastAsia="zh-CN"/>
        </w:rPr>
        <w:t>140</w:t>
      </w:r>
      <w:r>
        <w:rPr>
          <w:b/>
          <w:lang w:eastAsia="zh-CN"/>
        </w:rPr>
        <w:t>]</w:t>
      </w:r>
      <w:r w:rsidRPr="004D517C">
        <w:rPr>
          <w:b/>
        </w:rPr>
        <w:t xml:space="preserve"> to </w:t>
      </w:r>
      <w:r>
        <w:rPr>
          <w:b/>
        </w:rPr>
        <w:t>[</w:t>
      </w:r>
      <w:r w:rsidRPr="004D517C">
        <w:rPr>
          <w:b/>
        </w:rPr>
        <w:t>-</w:t>
      </w:r>
      <w:r w:rsidRPr="004D517C">
        <w:rPr>
          <w:rFonts w:hint="eastAsia"/>
          <w:b/>
          <w:lang w:eastAsia="zh-CN"/>
        </w:rPr>
        <w:t>14</w:t>
      </w:r>
      <w:r w:rsidRPr="004D517C">
        <w:rPr>
          <w:b/>
        </w:rPr>
        <w:t>9</w:t>
      </w:r>
      <w:r>
        <w:rPr>
          <w:b/>
        </w:rPr>
        <w:t>]</w:t>
      </w:r>
      <w:r w:rsidRPr="004D517C">
        <w:rPr>
          <w:b/>
        </w:rPr>
        <w:t xml:space="preserve"> </w:t>
      </w:r>
      <w:proofErr w:type="spellStart"/>
      <w:r w:rsidRPr="004D517C">
        <w:rPr>
          <w:b/>
        </w:rPr>
        <w:t>dBm</w:t>
      </w:r>
      <w:proofErr w:type="spellEnd"/>
      <w:r w:rsidRPr="004D517C">
        <w:rPr>
          <w:b/>
        </w:rPr>
        <w:t>. The specific value is declared by the vendor.</w:t>
      </w:r>
    </w:p>
    <w:p w:rsidR="00515E8C" w:rsidRPr="004D517C" w:rsidRDefault="00515E8C" w:rsidP="00515E8C">
      <w:pPr>
        <w:rPr>
          <w:b/>
        </w:rPr>
      </w:pPr>
      <w:r w:rsidRPr="004D517C">
        <w:rPr>
          <w:b/>
        </w:rPr>
        <w:lastRenderedPageBreak/>
        <w:t xml:space="preserve">For </w:t>
      </w:r>
      <w:r w:rsidRPr="004D517C">
        <w:rPr>
          <w:rFonts w:hint="eastAsia"/>
          <w:b/>
          <w:lang w:eastAsia="zh-CN"/>
        </w:rPr>
        <w:t>LEO class SAN</w:t>
      </w:r>
      <w:r w:rsidRPr="004D517C">
        <w:rPr>
          <w:b/>
        </w:rPr>
        <w:t>, EIS</w:t>
      </w:r>
      <w:r w:rsidRPr="004D517C">
        <w:rPr>
          <w:b/>
          <w:vertAlign w:val="subscript"/>
        </w:rPr>
        <w:t>REFSENS_50M</w:t>
      </w:r>
      <w:r w:rsidRPr="004D517C">
        <w:rPr>
          <w:b/>
        </w:rPr>
        <w:t xml:space="preserve"> is an integer value in the range </w:t>
      </w:r>
      <w:r>
        <w:rPr>
          <w:b/>
        </w:rPr>
        <w:t>[</w:t>
      </w:r>
      <w:r w:rsidRPr="004D517C">
        <w:rPr>
          <w:b/>
        </w:rPr>
        <w:t>-</w:t>
      </w:r>
      <w:r w:rsidRPr="004D517C">
        <w:rPr>
          <w:rFonts w:hint="eastAsia"/>
          <w:b/>
          <w:lang w:eastAsia="zh-CN"/>
        </w:rPr>
        <w:t>120</w:t>
      </w:r>
      <w:r>
        <w:rPr>
          <w:b/>
          <w:lang w:eastAsia="zh-CN"/>
        </w:rPr>
        <w:t>]</w:t>
      </w:r>
      <w:r w:rsidRPr="004D517C">
        <w:rPr>
          <w:b/>
        </w:rPr>
        <w:t xml:space="preserve"> to </w:t>
      </w:r>
      <w:r>
        <w:rPr>
          <w:b/>
        </w:rPr>
        <w:t>[</w:t>
      </w:r>
      <w:r w:rsidRPr="004D517C">
        <w:rPr>
          <w:b/>
        </w:rPr>
        <w:t>-</w:t>
      </w:r>
      <w:r w:rsidRPr="004D517C">
        <w:rPr>
          <w:b/>
          <w:lang w:eastAsia="ja-JP"/>
        </w:rPr>
        <w:t>1</w:t>
      </w:r>
      <w:r w:rsidRPr="004D517C">
        <w:rPr>
          <w:rFonts w:hint="eastAsia"/>
          <w:b/>
          <w:lang w:eastAsia="zh-CN"/>
        </w:rPr>
        <w:t>29</w:t>
      </w:r>
      <w:r>
        <w:rPr>
          <w:b/>
          <w:lang w:eastAsia="zh-CN"/>
        </w:rPr>
        <w:t>]</w:t>
      </w:r>
      <w:r w:rsidRPr="004D517C">
        <w:rPr>
          <w:b/>
        </w:rPr>
        <w:t xml:space="preserve"> </w:t>
      </w:r>
      <w:proofErr w:type="spellStart"/>
      <w:r w:rsidRPr="004D517C">
        <w:rPr>
          <w:b/>
        </w:rPr>
        <w:t>dBm</w:t>
      </w:r>
      <w:proofErr w:type="spellEnd"/>
      <w:r w:rsidRPr="004D517C">
        <w:rPr>
          <w:b/>
        </w:rPr>
        <w:t>. The specific value is declared by the vendor.</w:t>
      </w:r>
    </w:p>
    <w:p w:rsidR="00515E8C" w:rsidRPr="00730879" w:rsidRDefault="00515E8C" w:rsidP="00515E8C">
      <w:pPr>
        <w:jc w:val="both"/>
        <w:rPr>
          <w:rFonts w:cs="Arial"/>
          <w:b/>
          <w:bCs/>
          <w:lang w:eastAsia="zh-CN"/>
        </w:rPr>
      </w:pPr>
      <w:r w:rsidRPr="00730879">
        <w:rPr>
          <w:rFonts w:cs="Arial" w:hint="eastAsia"/>
          <w:b/>
          <w:bCs/>
          <w:lang w:eastAsia="zh-CN"/>
        </w:rPr>
        <w:t xml:space="preserve">Proposal 2: </w:t>
      </w:r>
      <w:r w:rsidRPr="00730879">
        <w:rPr>
          <w:b/>
        </w:rPr>
        <w:t>Δ</w:t>
      </w:r>
      <w:r w:rsidRPr="00730879">
        <w:rPr>
          <w:b/>
          <w:vertAlign w:val="subscript"/>
        </w:rPr>
        <w:t>FR2_REFSENS</w:t>
      </w:r>
      <w:r w:rsidRPr="00730879">
        <w:rPr>
          <w:rFonts w:hint="eastAsia"/>
          <w:b/>
          <w:lang w:eastAsia="zh-CN"/>
        </w:rPr>
        <w:t xml:space="preserve"> defined for FR2 TN BS can be reused for FR2-NTN SAN.</w:t>
      </w:r>
    </w:p>
    <w:p w:rsidR="00515E8C" w:rsidRPr="004D517C" w:rsidRDefault="00515E8C" w:rsidP="00515E8C">
      <w:pPr>
        <w:jc w:val="both"/>
        <w:rPr>
          <w:b/>
          <w:lang w:eastAsia="zh-CN"/>
        </w:rPr>
      </w:pPr>
      <w:r w:rsidRPr="004D517C">
        <w:rPr>
          <w:rFonts w:hint="eastAsia"/>
          <w:b/>
          <w:lang w:eastAsia="zh-CN"/>
        </w:rPr>
        <w:t xml:space="preserve">Proposal </w:t>
      </w:r>
      <w:r>
        <w:rPr>
          <w:rFonts w:hint="eastAsia"/>
          <w:b/>
          <w:lang w:eastAsia="zh-CN"/>
        </w:rPr>
        <w:t>3</w:t>
      </w:r>
      <w:r w:rsidRPr="004D517C">
        <w:rPr>
          <w:rFonts w:hint="eastAsia"/>
          <w:b/>
          <w:lang w:eastAsia="zh-CN"/>
        </w:rPr>
        <w:t>: A</w:t>
      </w:r>
      <w:r>
        <w:rPr>
          <w:rFonts w:hint="eastAsia"/>
          <w:b/>
          <w:lang w:eastAsia="zh-CN"/>
        </w:rPr>
        <w:t>gree</w:t>
      </w:r>
      <w:r w:rsidRPr="004D517C">
        <w:rPr>
          <w:rFonts w:hint="eastAsia"/>
          <w:b/>
          <w:lang w:eastAsia="zh-CN"/>
        </w:rPr>
        <w:t xml:space="preserve"> the following Table 2-1 for SAN type 2-O </w:t>
      </w:r>
      <w:r w:rsidRPr="004D517C">
        <w:rPr>
          <w:b/>
        </w:rPr>
        <w:t>OTA reference sensitivity requirement</w:t>
      </w:r>
      <w:r w:rsidRPr="004D517C">
        <w:rPr>
          <w:rFonts w:hint="eastAsia"/>
          <w:b/>
          <w:lang w:eastAsia="zh-CN"/>
        </w:rPr>
        <w:t>.</w:t>
      </w:r>
    </w:p>
    <w:p w:rsidR="00515E8C" w:rsidRPr="00F95B02" w:rsidRDefault="00515E8C" w:rsidP="00515E8C">
      <w:pPr>
        <w:pStyle w:val="TH"/>
      </w:pPr>
      <w:r w:rsidRPr="00F95B02">
        <w:t xml:space="preserve">Table </w:t>
      </w:r>
      <w:r>
        <w:rPr>
          <w:rFonts w:hint="eastAsia"/>
          <w:lang w:eastAsia="zh-CN"/>
        </w:rPr>
        <w:t>2</w:t>
      </w:r>
      <w:r w:rsidRPr="00F95B02">
        <w:t>-1: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515E8C" w:rsidRPr="000405F3" w:rsidRDefault="00515E8C" w:rsidP="0016777B">
            <w:pPr>
              <w:pStyle w:val="TAH"/>
              <w:rPr>
                <w:lang w:val="it-IT"/>
              </w:rPr>
            </w:pPr>
            <w:r w:rsidRPr="000405F3">
              <w:rPr>
                <w:lang w:val="it-IT"/>
              </w:rPr>
              <w:t>S</w:t>
            </w:r>
            <w:r>
              <w:rPr>
                <w:rFonts w:hint="eastAsia"/>
                <w:lang w:val="it-IT" w:eastAsia="zh-CN"/>
              </w:rPr>
              <w:t>AN</w:t>
            </w:r>
            <w:r w:rsidRPr="000405F3">
              <w:rPr>
                <w:lang w:val="it-IT"/>
              </w:rPr>
              <w:t xml:space="preserve"> channel Bandwidth</w:t>
            </w:r>
          </w:p>
          <w:p w:rsidR="00515E8C" w:rsidRPr="000405F3" w:rsidRDefault="00515E8C" w:rsidP="0016777B">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515E8C" w:rsidRPr="000405F3" w:rsidRDefault="00515E8C" w:rsidP="0016777B">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515E8C" w:rsidRPr="000405F3" w:rsidRDefault="00515E8C" w:rsidP="0016777B">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515E8C" w:rsidRPr="000405F3" w:rsidTr="0016777B">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rsidR="00515E8C" w:rsidRPr="000405F3" w:rsidRDefault="00515E8C" w:rsidP="0016777B">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3A2D9E" w:rsidRDefault="003A2D9E" w:rsidP="00515E8C">
      <w:pPr>
        <w:pStyle w:val="Style0"/>
        <w:rPr>
          <w:b/>
          <w:bCs/>
          <w:sz w:val="20"/>
          <w:szCs w:val="20"/>
        </w:rPr>
      </w:pPr>
    </w:p>
    <w:p w:rsidR="00515E8C" w:rsidRDefault="00515E8C" w:rsidP="00515E8C">
      <w:pPr>
        <w:pStyle w:val="Style0"/>
        <w:rPr>
          <w:sz w:val="20"/>
          <w:szCs w:val="20"/>
        </w:rPr>
      </w:pPr>
      <w:r>
        <w:rPr>
          <w:rFonts w:hint="eastAsia"/>
          <w:b/>
          <w:bCs/>
          <w:sz w:val="20"/>
          <w:szCs w:val="20"/>
        </w:rPr>
        <w:t>Proposal 4</w:t>
      </w:r>
      <w:r w:rsidRPr="00777B35">
        <w:rPr>
          <w:rFonts w:hint="eastAsia"/>
          <w:b/>
          <w:sz w:val="20"/>
          <w:szCs w:val="20"/>
        </w:rPr>
        <w:t xml:space="preserve">: Not to define OTA Rx dynamic range requirements for GEO, LEO-600, LEO-1200 for </w:t>
      </w:r>
      <w:proofErr w:type="spellStart"/>
      <w:r w:rsidRPr="00777B35">
        <w:rPr>
          <w:rFonts w:hint="eastAsia"/>
          <w:b/>
          <w:sz w:val="20"/>
          <w:szCs w:val="20"/>
        </w:rPr>
        <w:t>Ka</w:t>
      </w:r>
      <w:proofErr w:type="spellEnd"/>
      <w:r w:rsidRPr="00777B35">
        <w:rPr>
          <w:rFonts w:hint="eastAsia"/>
          <w:b/>
          <w:sz w:val="20"/>
          <w:szCs w:val="20"/>
        </w:rPr>
        <w:t>-band.</w:t>
      </w:r>
    </w:p>
    <w:p w:rsidR="00C6398C" w:rsidRPr="00515E8C" w:rsidRDefault="00C6398C" w:rsidP="00C31073">
      <w:pPr>
        <w:jc w:val="both"/>
        <w:rPr>
          <w:lang w:val="en-US"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3A272B" w:rsidRDefault="003A272B" w:rsidP="0069358C">
      <w:pPr>
        <w:numPr>
          <w:ilvl w:val="0"/>
          <w:numId w:val="5"/>
        </w:numPr>
        <w:jc w:val="both"/>
        <w:rPr>
          <w:lang w:eastAsia="zh-CN"/>
        </w:rPr>
      </w:pPr>
      <w:r w:rsidRPr="003A272B">
        <w:rPr>
          <w:lang w:eastAsia="zh-CN"/>
        </w:rPr>
        <w:t>R4-2313996, WF on SAN RF, Ericsson, RAN4#108</w:t>
      </w:r>
    </w:p>
    <w:p w:rsidR="0069358C" w:rsidRDefault="0069358C" w:rsidP="003A272B">
      <w:pPr>
        <w:numPr>
          <w:ilvl w:val="0"/>
          <w:numId w:val="5"/>
        </w:numPr>
        <w:jc w:val="both"/>
        <w:rPr>
          <w:lang w:eastAsia="zh-CN"/>
        </w:rPr>
      </w:pPr>
      <w:r w:rsidRPr="00422A0F">
        <w:rPr>
          <w:lang w:eastAsia="zh-CN"/>
        </w:rPr>
        <w:t>R4-2309770, WF on above 10 GHz SAN RF requirements, CATT, RAN4#107</w:t>
      </w:r>
    </w:p>
    <w:p w:rsidR="003A272B" w:rsidRDefault="003A272B" w:rsidP="003A272B">
      <w:pPr>
        <w:numPr>
          <w:ilvl w:val="0"/>
          <w:numId w:val="5"/>
        </w:numPr>
        <w:jc w:val="both"/>
        <w:rPr>
          <w:lang w:eastAsia="zh-CN"/>
        </w:rPr>
      </w:pPr>
      <w:r w:rsidRPr="003A272B">
        <w:rPr>
          <w:lang w:eastAsia="zh-CN"/>
        </w:rPr>
        <w:t>R4-2302877, WF for SAN RF requirements on above 10 GHz, Moderator (THALES), RAN4#106</w:t>
      </w:r>
    </w:p>
    <w:p w:rsidR="0086654F" w:rsidRPr="00583983" w:rsidRDefault="0086654F" w:rsidP="0086654F">
      <w:pPr>
        <w:numPr>
          <w:ilvl w:val="0"/>
          <w:numId w:val="5"/>
        </w:numPr>
        <w:jc w:val="both"/>
        <w:rPr>
          <w:lang w:eastAsia="zh-CN"/>
        </w:rPr>
      </w:pPr>
      <w:r w:rsidRPr="0086654F">
        <w:rPr>
          <w:lang w:eastAsia="zh-CN"/>
        </w:rPr>
        <w:t xml:space="preserve">R4-2315124, Simulation results for </w:t>
      </w:r>
      <w:proofErr w:type="spellStart"/>
      <w:r w:rsidRPr="0086654F">
        <w:rPr>
          <w:lang w:eastAsia="zh-CN"/>
        </w:rPr>
        <w:t>Ka</w:t>
      </w:r>
      <w:proofErr w:type="spellEnd"/>
      <w:r w:rsidRPr="0086654F">
        <w:rPr>
          <w:lang w:eastAsia="zh-CN"/>
        </w:rPr>
        <w:t>-band NTN SAN dynamic range, CATT, RAN4#108bis</w:t>
      </w:r>
    </w:p>
    <w:sectPr w:rsidR="0086654F"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77E" w:rsidRDefault="008B377E">
      <w:r>
        <w:separator/>
      </w:r>
    </w:p>
  </w:endnote>
  <w:endnote w:type="continuationSeparator" w:id="0">
    <w:p w:rsidR="008B377E" w:rsidRDefault="008B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77E" w:rsidRDefault="008B377E">
      <w:r>
        <w:separator/>
      </w:r>
    </w:p>
  </w:footnote>
  <w:footnote w:type="continuationSeparator" w:id="0">
    <w:p w:rsidR="008B377E" w:rsidRDefault="008B3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43FD"/>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EA"/>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25F39-2809-4513-BDB9-9A892144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4</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31</cp:revision>
  <dcterms:created xsi:type="dcterms:W3CDTF">2023-08-10T02:18:00Z</dcterms:created>
  <dcterms:modified xsi:type="dcterms:W3CDTF">2023-09-27T08:59:00Z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